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A940F" w14:textId="77777777" w:rsidR="007745D3" w:rsidRDefault="00BB45DB" w:rsidP="00AE4C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45838">
        <w:rPr>
          <w:rFonts w:ascii="Times New Roman" w:hAnsi="Times New Roman" w:cs="Times New Roman"/>
          <w:b/>
          <w:sz w:val="36"/>
          <w:szCs w:val="36"/>
        </w:rPr>
        <w:t>NORMAS DE EDICIÓN DE ARTÍCULOS</w:t>
      </w:r>
    </w:p>
    <w:p w14:paraId="32D1E83B" w14:textId="77777777" w:rsidR="00380373" w:rsidRPr="003B75EB" w:rsidRDefault="00380373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C6F261" w14:textId="77777777" w:rsidR="00A723B3" w:rsidRPr="00745838" w:rsidRDefault="00BB45DB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b/>
          <w:sz w:val="24"/>
          <w:szCs w:val="24"/>
        </w:rPr>
        <w:t>Formato</w:t>
      </w:r>
      <w:r w:rsidR="00A723B3" w:rsidRPr="00745838">
        <w:rPr>
          <w:rFonts w:ascii="Times New Roman" w:hAnsi="Times New Roman" w:cs="Times New Roman"/>
          <w:sz w:val="24"/>
          <w:szCs w:val="24"/>
        </w:rPr>
        <w:t xml:space="preserve"> </w:t>
      </w:r>
      <w:r w:rsidR="00A723B3" w:rsidRPr="00745838">
        <w:rPr>
          <w:rFonts w:ascii="Times New Roman" w:hAnsi="Times New Roman" w:cs="Times New Roman"/>
          <w:b/>
          <w:sz w:val="24"/>
          <w:szCs w:val="24"/>
        </w:rPr>
        <w:t>del libro</w:t>
      </w:r>
      <w:r w:rsidRPr="0074583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04D5000" w14:textId="77777777" w:rsidR="00BB45DB" w:rsidRPr="00745838" w:rsidRDefault="00BB45DB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>17x24</w:t>
      </w:r>
    </w:p>
    <w:p w14:paraId="5102E4E5" w14:textId="77777777" w:rsidR="00BB45DB" w:rsidRPr="00745838" w:rsidRDefault="00BB45DB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3F74F" w14:textId="48B22FC2" w:rsidR="00D564CC" w:rsidRPr="00745838" w:rsidRDefault="00D564CC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b/>
          <w:sz w:val="24"/>
          <w:szCs w:val="24"/>
        </w:rPr>
        <w:t xml:space="preserve">Extensión: </w:t>
      </w:r>
      <w:r w:rsidR="00413C3B">
        <w:rPr>
          <w:rFonts w:ascii="Times New Roman" w:hAnsi="Times New Roman" w:cs="Times New Roman"/>
          <w:sz w:val="24"/>
          <w:szCs w:val="24"/>
        </w:rPr>
        <w:t>3</w:t>
      </w:r>
      <w:r w:rsidRPr="00745838">
        <w:rPr>
          <w:rFonts w:ascii="Times New Roman" w:hAnsi="Times New Roman" w:cs="Times New Roman"/>
          <w:sz w:val="24"/>
          <w:szCs w:val="24"/>
        </w:rPr>
        <w:t xml:space="preserve">5.000 – </w:t>
      </w:r>
      <w:r w:rsidR="00413C3B">
        <w:rPr>
          <w:rFonts w:ascii="Times New Roman" w:hAnsi="Times New Roman" w:cs="Times New Roman"/>
          <w:sz w:val="24"/>
          <w:szCs w:val="24"/>
        </w:rPr>
        <w:t>40</w:t>
      </w:r>
      <w:r w:rsidRPr="00745838">
        <w:rPr>
          <w:rFonts w:ascii="Times New Roman" w:hAnsi="Times New Roman" w:cs="Times New Roman"/>
          <w:sz w:val="24"/>
          <w:szCs w:val="24"/>
        </w:rPr>
        <w:t>.000 caracteres con espacios incluidos</w:t>
      </w:r>
      <w:r w:rsidR="00B05911">
        <w:rPr>
          <w:rFonts w:ascii="Times New Roman" w:hAnsi="Times New Roman" w:cs="Times New Roman"/>
          <w:sz w:val="24"/>
          <w:szCs w:val="24"/>
        </w:rPr>
        <w:t>.</w:t>
      </w:r>
    </w:p>
    <w:p w14:paraId="540394E6" w14:textId="77777777" w:rsidR="00D564CC" w:rsidRPr="00745838" w:rsidRDefault="00D564CC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874177E" w14:textId="77777777" w:rsidR="00A723B3" w:rsidRPr="00745838" w:rsidRDefault="00A723B3" w:rsidP="009036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838">
        <w:rPr>
          <w:rFonts w:ascii="Times New Roman" w:hAnsi="Times New Roman" w:cs="Times New Roman"/>
          <w:b/>
          <w:sz w:val="24"/>
          <w:szCs w:val="24"/>
        </w:rPr>
        <w:t>Márgenes:</w:t>
      </w:r>
    </w:p>
    <w:p w14:paraId="08B611BF" w14:textId="77777777" w:rsidR="00A723B3" w:rsidRPr="00745838" w:rsidRDefault="00A723B3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>Superior: 2,5</w:t>
      </w:r>
    </w:p>
    <w:p w14:paraId="4BD37F1D" w14:textId="77777777" w:rsidR="00A723B3" w:rsidRPr="00745838" w:rsidRDefault="00A723B3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>Inferior: 2,5</w:t>
      </w:r>
    </w:p>
    <w:p w14:paraId="0BC05441" w14:textId="77777777" w:rsidR="00A723B3" w:rsidRPr="00745838" w:rsidRDefault="00A723B3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>Interior: 3</w:t>
      </w:r>
    </w:p>
    <w:p w14:paraId="6C6CF77C" w14:textId="77777777" w:rsidR="00A723B3" w:rsidRPr="00745838" w:rsidRDefault="00A723B3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>Exterior: 3</w:t>
      </w:r>
    </w:p>
    <w:p w14:paraId="2B5F40E4" w14:textId="77777777" w:rsidR="00A723B3" w:rsidRPr="00745838" w:rsidRDefault="00A723B3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>Encabezado: 1,25</w:t>
      </w:r>
    </w:p>
    <w:p w14:paraId="00493396" w14:textId="77777777" w:rsidR="00A723B3" w:rsidRPr="00745838" w:rsidRDefault="00A723B3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>Pie de página: 1,25</w:t>
      </w:r>
    </w:p>
    <w:p w14:paraId="134CC348" w14:textId="77777777" w:rsidR="00A723B3" w:rsidRPr="00745838" w:rsidRDefault="00A723B3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C6712" w14:textId="77777777" w:rsidR="004926C5" w:rsidRPr="00745838" w:rsidRDefault="004926C5" w:rsidP="009036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838">
        <w:rPr>
          <w:rFonts w:ascii="Times New Roman" w:hAnsi="Times New Roman" w:cs="Times New Roman"/>
          <w:b/>
          <w:sz w:val="24"/>
          <w:szCs w:val="24"/>
        </w:rPr>
        <w:t>Primera página:</w:t>
      </w:r>
    </w:p>
    <w:p w14:paraId="423ACB14" w14:textId="77777777" w:rsidR="004926C5" w:rsidRPr="00745838" w:rsidRDefault="004926C5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D8A60" w14:textId="77777777" w:rsidR="0090361C" w:rsidRPr="00745838" w:rsidRDefault="0090361C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>2 líneas blancas</w:t>
      </w:r>
    </w:p>
    <w:p w14:paraId="25026C34" w14:textId="2064C436" w:rsidR="00BB45DB" w:rsidRPr="00745838" w:rsidRDefault="00BB45DB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>Título</w:t>
      </w:r>
      <w:r w:rsidR="00A723B3" w:rsidRPr="00745838">
        <w:rPr>
          <w:rFonts w:ascii="Times New Roman" w:hAnsi="Times New Roman" w:cs="Times New Roman"/>
          <w:sz w:val="24"/>
          <w:szCs w:val="24"/>
        </w:rPr>
        <w:t xml:space="preserve"> del artículo en español: </w:t>
      </w:r>
      <w:r w:rsidR="00E47BB8">
        <w:rPr>
          <w:rFonts w:ascii="Times New Roman" w:hAnsi="Times New Roman" w:cs="Times New Roman"/>
          <w:sz w:val="24"/>
          <w:szCs w:val="24"/>
        </w:rPr>
        <w:t xml:space="preserve">Times New </w:t>
      </w:r>
      <w:proofErr w:type="spellStart"/>
      <w:r w:rsidR="00E47BB8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="00E47BB8">
        <w:rPr>
          <w:rFonts w:ascii="Times New Roman" w:hAnsi="Times New Roman" w:cs="Times New Roman"/>
          <w:sz w:val="24"/>
          <w:szCs w:val="24"/>
        </w:rPr>
        <w:t xml:space="preserve"> 14, </w:t>
      </w:r>
      <w:r w:rsidR="000754D3">
        <w:rPr>
          <w:rFonts w:ascii="Times New Roman" w:hAnsi="Times New Roman" w:cs="Times New Roman"/>
          <w:sz w:val="24"/>
          <w:szCs w:val="24"/>
        </w:rPr>
        <w:t>mayúsculas</w:t>
      </w:r>
      <w:r w:rsidR="00A723B3" w:rsidRPr="00745838">
        <w:rPr>
          <w:rFonts w:ascii="Times New Roman" w:hAnsi="Times New Roman" w:cs="Times New Roman"/>
          <w:sz w:val="24"/>
          <w:szCs w:val="24"/>
        </w:rPr>
        <w:t>, centrado</w:t>
      </w:r>
    </w:p>
    <w:p w14:paraId="68FDCCDF" w14:textId="18FB111D" w:rsidR="00FE07A2" w:rsidRDefault="00FE07A2" w:rsidP="00FE0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 xml:space="preserve">Título en inglés: </w:t>
      </w:r>
      <w:r w:rsidR="00E47BB8">
        <w:rPr>
          <w:rFonts w:ascii="Times New Roman" w:hAnsi="Times New Roman" w:cs="Times New Roman"/>
          <w:sz w:val="24"/>
          <w:szCs w:val="24"/>
        </w:rPr>
        <w:t xml:space="preserve">Times New </w:t>
      </w:r>
      <w:proofErr w:type="spellStart"/>
      <w:r w:rsidR="00E47BB8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="00E47BB8">
        <w:rPr>
          <w:rFonts w:ascii="Times New Roman" w:hAnsi="Times New Roman" w:cs="Times New Roman"/>
          <w:sz w:val="24"/>
          <w:szCs w:val="24"/>
        </w:rPr>
        <w:t>, v</w:t>
      </w:r>
      <w:r w:rsidRPr="00745838">
        <w:rPr>
          <w:rFonts w:ascii="Times New Roman" w:hAnsi="Times New Roman" w:cs="Times New Roman"/>
          <w:sz w:val="24"/>
          <w:szCs w:val="24"/>
        </w:rPr>
        <w:t>ersalitas 14, centrado</w:t>
      </w:r>
    </w:p>
    <w:p w14:paraId="18374A86" w14:textId="39B75EF4" w:rsidR="000754D3" w:rsidRPr="00745838" w:rsidRDefault="000754D3" w:rsidP="00FE0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línea blanca</w:t>
      </w:r>
    </w:p>
    <w:p w14:paraId="6BA979E0" w14:textId="6EC4C21D" w:rsidR="00BB45DB" w:rsidRPr="00745838" w:rsidRDefault="00BB45DB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>Nombre del autor</w:t>
      </w:r>
      <w:r w:rsidR="00A723B3" w:rsidRPr="00745838">
        <w:rPr>
          <w:rFonts w:ascii="Times New Roman" w:hAnsi="Times New Roman" w:cs="Times New Roman"/>
          <w:sz w:val="24"/>
          <w:szCs w:val="24"/>
        </w:rPr>
        <w:t xml:space="preserve">: </w:t>
      </w:r>
      <w:r w:rsidR="00FE07A2" w:rsidRPr="00745838">
        <w:rPr>
          <w:rFonts w:ascii="Times New Roman" w:hAnsi="Times New Roman" w:cs="Times New Roman"/>
          <w:sz w:val="24"/>
          <w:szCs w:val="24"/>
        </w:rPr>
        <w:t>Nombre en redonda, apellidos en versalitas 13</w:t>
      </w:r>
      <w:r w:rsidR="00A723B3" w:rsidRPr="00745838">
        <w:rPr>
          <w:rFonts w:ascii="Times New Roman" w:hAnsi="Times New Roman" w:cs="Times New Roman"/>
          <w:sz w:val="24"/>
          <w:szCs w:val="24"/>
        </w:rPr>
        <w:t xml:space="preserve">, </w:t>
      </w:r>
      <w:r w:rsidR="000754D3">
        <w:rPr>
          <w:rFonts w:ascii="Times New Roman" w:hAnsi="Times New Roman" w:cs="Times New Roman"/>
          <w:sz w:val="24"/>
          <w:szCs w:val="24"/>
        </w:rPr>
        <w:t>alineado a la derecha</w:t>
      </w:r>
    </w:p>
    <w:p w14:paraId="5FB571AC" w14:textId="5D6B7EB3" w:rsidR="00BB45DB" w:rsidRPr="00745838" w:rsidRDefault="00BB45DB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>Universidad o centro de pertenencia del autor</w:t>
      </w:r>
      <w:r w:rsidR="00A723B3" w:rsidRPr="00745838">
        <w:rPr>
          <w:rFonts w:ascii="Times New Roman" w:hAnsi="Times New Roman" w:cs="Times New Roman"/>
          <w:sz w:val="24"/>
          <w:szCs w:val="24"/>
        </w:rPr>
        <w:t>:</w:t>
      </w:r>
      <w:r w:rsidR="009843F2" w:rsidRPr="00745838">
        <w:rPr>
          <w:rFonts w:ascii="Times New Roman" w:hAnsi="Times New Roman" w:cs="Times New Roman"/>
          <w:sz w:val="24"/>
          <w:szCs w:val="24"/>
        </w:rPr>
        <w:t xml:space="preserve"> </w:t>
      </w:r>
      <w:r w:rsidR="00FE07A2" w:rsidRPr="00745838">
        <w:rPr>
          <w:rFonts w:ascii="Times New Roman" w:hAnsi="Times New Roman" w:cs="Times New Roman"/>
          <w:sz w:val="24"/>
          <w:szCs w:val="24"/>
        </w:rPr>
        <w:t xml:space="preserve">cursiva, </w:t>
      </w:r>
      <w:r w:rsidR="000754D3">
        <w:rPr>
          <w:rFonts w:ascii="Times New Roman" w:hAnsi="Times New Roman" w:cs="Times New Roman"/>
          <w:sz w:val="24"/>
          <w:szCs w:val="24"/>
        </w:rPr>
        <w:t>12</w:t>
      </w:r>
      <w:r w:rsidR="00FE07A2" w:rsidRPr="00745838">
        <w:rPr>
          <w:rFonts w:ascii="Times New Roman" w:hAnsi="Times New Roman" w:cs="Times New Roman"/>
          <w:sz w:val="24"/>
          <w:szCs w:val="24"/>
        </w:rPr>
        <w:t xml:space="preserve">, </w:t>
      </w:r>
      <w:r w:rsidR="000754D3">
        <w:rPr>
          <w:rFonts w:ascii="Times New Roman" w:hAnsi="Times New Roman" w:cs="Times New Roman"/>
          <w:sz w:val="24"/>
          <w:szCs w:val="24"/>
        </w:rPr>
        <w:t>alineado a la derecha</w:t>
      </w:r>
    </w:p>
    <w:p w14:paraId="4ED6B185" w14:textId="77777777" w:rsidR="00BB45DB" w:rsidRPr="00745838" w:rsidRDefault="00FE07A2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>2</w:t>
      </w:r>
      <w:r w:rsidR="005A3D86" w:rsidRPr="00745838">
        <w:rPr>
          <w:rFonts w:ascii="Times New Roman" w:hAnsi="Times New Roman" w:cs="Times New Roman"/>
          <w:sz w:val="24"/>
          <w:szCs w:val="24"/>
        </w:rPr>
        <w:t xml:space="preserve"> líneas blancas</w:t>
      </w:r>
    </w:p>
    <w:p w14:paraId="1D651396" w14:textId="489E5002" w:rsidR="00BB45DB" w:rsidRPr="00745838" w:rsidRDefault="00BB45DB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b/>
          <w:sz w:val="24"/>
          <w:szCs w:val="24"/>
        </w:rPr>
        <w:t>Resumen</w:t>
      </w:r>
      <w:r w:rsidRPr="00745838">
        <w:rPr>
          <w:rFonts w:ascii="Times New Roman" w:hAnsi="Times New Roman" w:cs="Times New Roman"/>
          <w:sz w:val="24"/>
          <w:szCs w:val="24"/>
        </w:rPr>
        <w:t xml:space="preserve"> </w:t>
      </w:r>
      <w:r w:rsidR="000754D3">
        <w:rPr>
          <w:rFonts w:ascii="Times New Roman" w:hAnsi="Times New Roman" w:cs="Times New Roman"/>
          <w:sz w:val="24"/>
          <w:szCs w:val="24"/>
        </w:rPr>
        <w:t xml:space="preserve">en el idioma en el que esté escrito el artículo </w:t>
      </w:r>
      <w:r w:rsidR="00B05911">
        <w:rPr>
          <w:rFonts w:ascii="Times New Roman" w:hAnsi="Times New Roman" w:cs="Times New Roman"/>
          <w:sz w:val="24"/>
          <w:szCs w:val="24"/>
        </w:rPr>
        <w:t>(máximo 100 palabras).</w:t>
      </w:r>
    </w:p>
    <w:p w14:paraId="742142BB" w14:textId="0D5D03BA" w:rsidR="00B05911" w:rsidRDefault="00BB45DB" w:rsidP="009036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838">
        <w:rPr>
          <w:rFonts w:ascii="Times New Roman" w:hAnsi="Times New Roman" w:cs="Times New Roman"/>
          <w:b/>
          <w:sz w:val="24"/>
          <w:szCs w:val="24"/>
        </w:rPr>
        <w:t>Palabras clave</w:t>
      </w:r>
      <w:r w:rsidR="00AE4CF1" w:rsidRPr="00745838">
        <w:rPr>
          <w:rFonts w:ascii="Times New Roman" w:hAnsi="Times New Roman" w:cs="Times New Roman"/>
          <w:b/>
          <w:sz w:val="24"/>
          <w:szCs w:val="24"/>
        </w:rPr>
        <w:t>: máximo 5 palabras</w:t>
      </w:r>
      <w:r w:rsidR="00EA4F3A">
        <w:rPr>
          <w:rFonts w:ascii="Times New Roman" w:hAnsi="Times New Roman" w:cs="Times New Roman"/>
          <w:b/>
          <w:sz w:val="24"/>
          <w:szCs w:val="24"/>
        </w:rPr>
        <w:t xml:space="preserve"> separadas por comas</w:t>
      </w:r>
    </w:p>
    <w:p w14:paraId="0FE20194" w14:textId="063BD881" w:rsidR="005A3D86" w:rsidRPr="00EA4F3A" w:rsidRDefault="00B05911" w:rsidP="009036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F3A">
        <w:rPr>
          <w:rFonts w:ascii="Times New Roman" w:hAnsi="Times New Roman" w:cs="Times New Roman"/>
          <w:bCs/>
          <w:sz w:val="24"/>
          <w:szCs w:val="24"/>
        </w:rPr>
        <w:t>1</w:t>
      </w:r>
      <w:r w:rsidR="00191DB5" w:rsidRPr="00EA4F3A">
        <w:rPr>
          <w:rFonts w:ascii="Times New Roman" w:hAnsi="Times New Roman" w:cs="Times New Roman"/>
          <w:bCs/>
          <w:sz w:val="24"/>
          <w:szCs w:val="24"/>
        </w:rPr>
        <w:t xml:space="preserve"> línea blanca</w:t>
      </w:r>
    </w:p>
    <w:p w14:paraId="6C63511F" w14:textId="0ADC475A" w:rsidR="00BB45DB" w:rsidRPr="00745838" w:rsidRDefault="00BB45DB" w:rsidP="009036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5838">
        <w:rPr>
          <w:rFonts w:ascii="Times New Roman" w:hAnsi="Times New Roman" w:cs="Times New Roman"/>
          <w:b/>
          <w:sz w:val="24"/>
          <w:szCs w:val="24"/>
        </w:rPr>
        <w:t>Abstract</w:t>
      </w:r>
      <w:proofErr w:type="spellEnd"/>
      <w:r w:rsidR="000754D3">
        <w:rPr>
          <w:rFonts w:ascii="Times New Roman" w:hAnsi="Times New Roman" w:cs="Times New Roman"/>
          <w:b/>
          <w:sz w:val="24"/>
          <w:szCs w:val="24"/>
        </w:rPr>
        <w:t xml:space="preserve"> en inglés </w:t>
      </w:r>
      <w:r w:rsidR="000754D3" w:rsidRPr="000754D3">
        <w:rPr>
          <w:rFonts w:ascii="Times New Roman" w:hAnsi="Times New Roman" w:cs="Times New Roman"/>
          <w:sz w:val="24"/>
          <w:szCs w:val="24"/>
        </w:rPr>
        <w:t xml:space="preserve">(si el artículo está escrito en inglés se pone primero el </w:t>
      </w:r>
      <w:proofErr w:type="spellStart"/>
      <w:r w:rsidR="000754D3" w:rsidRPr="000754D3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="000754D3" w:rsidRPr="000754D3">
        <w:rPr>
          <w:rFonts w:ascii="Times New Roman" w:hAnsi="Times New Roman" w:cs="Times New Roman"/>
          <w:sz w:val="24"/>
          <w:szCs w:val="24"/>
        </w:rPr>
        <w:t xml:space="preserve"> y luego el resumen en español)</w:t>
      </w:r>
    </w:p>
    <w:p w14:paraId="392C019B" w14:textId="0FC82C6D" w:rsidR="00BB45DB" w:rsidRPr="00745838" w:rsidRDefault="00BB45DB" w:rsidP="009036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5838">
        <w:rPr>
          <w:rFonts w:ascii="Times New Roman" w:hAnsi="Times New Roman" w:cs="Times New Roman"/>
          <w:b/>
          <w:sz w:val="24"/>
          <w:szCs w:val="24"/>
        </w:rPr>
        <w:t>Keywords</w:t>
      </w:r>
      <w:proofErr w:type="spellEnd"/>
      <w:r w:rsidR="0056303F">
        <w:rPr>
          <w:rFonts w:ascii="Times New Roman" w:hAnsi="Times New Roman" w:cs="Times New Roman"/>
          <w:b/>
          <w:sz w:val="24"/>
          <w:szCs w:val="24"/>
        </w:rPr>
        <w:t>: máximo 5 palabras</w:t>
      </w:r>
      <w:r w:rsidR="00EA4F3A">
        <w:rPr>
          <w:rFonts w:ascii="Times New Roman" w:hAnsi="Times New Roman" w:cs="Times New Roman"/>
          <w:b/>
          <w:sz w:val="24"/>
          <w:szCs w:val="24"/>
        </w:rPr>
        <w:t xml:space="preserve"> separadas por comas</w:t>
      </w:r>
    </w:p>
    <w:p w14:paraId="68466E26" w14:textId="77777777" w:rsidR="00BB45DB" w:rsidRPr="00745838" w:rsidRDefault="00FE07A2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>2</w:t>
      </w:r>
      <w:r w:rsidR="005A3D86" w:rsidRPr="00745838">
        <w:rPr>
          <w:rFonts w:ascii="Times New Roman" w:hAnsi="Times New Roman" w:cs="Times New Roman"/>
          <w:sz w:val="24"/>
          <w:szCs w:val="24"/>
        </w:rPr>
        <w:t xml:space="preserve"> líneas blancas</w:t>
      </w:r>
    </w:p>
    <w:p w14:paraId="70FC95A6" w14:textId="63C39FBC" w:rsidR="00A723B3" w:rsidRPr="00745838" w:rsidRDefault="00A723B3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b/>
          <w:sz w:val="24"/>
          <w:szCs w:val="24"/>
        </w:rPr>
        <w:t>Título de epígrafe</w:t>
      </w:r>
      <w:r w:rsidR="000754D3">
        <w:rPr>
          <w:rFonts w:ascii="Times New Roman" w:hAnsi="Times New Roman" w:cs="Times New Roman"/>
          <w:sz w:val="24"/>
          <w:szCs w:val="24"/>
        </w:rPr>
        <w:t>: tamaño 12</w:t>
      </w:r>
      <w:r w:rsidRPr="00745838">
        <w:rPr>
          <w:rFonts w:ascii="Times New Roman" w:hAnsi="Times New Roman" w:cs="Times New Roman"/>
          <w:sz w:val="24"/>
          <w:szCs w:val="24"/>
        </w:rPr>
        <w:t>, versalitas</w:t>
      </w:r>
      <w:r w:rsidR="00FE07A2" w:rsidRPr="00745838">
        <w:rPr>
          <w:rFonts w:ascii="Times New Roman" w:hAnsi="Times New Roman" w:cs="Times New Roman"/>
          <w:sz w:val="24"/>
          <w:szCs w:val="24"/>
        </w:rPr>
        <w:t>, sin sangría</w:t>
      </w:r>
    </w:p>
    <w:p w14:paraId="2505E616" w14:textId="546D70EB" w:rsidR="00A723B3" w:rsidRDefault="00A723B3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>Separación de una línea arriba y abajo.</w:t>
      </w:r>
    </w:p>
    <w:p w14:paraId="45C4AE3C" w14:textId="35D3BB26" w:rsidR="000754D3" w:rsidRDefault="000754D3" w:rsidP="00075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b/>
          <w:sz w:val="24"/>
          <w:szCs w:val="24"/>
        </w:rPr>
        <w:t xml:space="preserve">Título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</w:t>
      </w:r>
      <w:r w:rsidRPr="00745838">
        <w:rPr>
          <w:rFonts w:ascii="Times New Roman" w:hAnsi="Times New Roman" w:cs="Times New Roman"/>
          <w:b/>
          <w:sz w:val="24"/>
          <w:szCs w:val="24"/>
        </w:rPr>
        <w:t>epígrafe</w:t>
      </w:r>
      <w:proofErr w:type="spellEnd"/>
      <w:r>
        <w:rPr>
          <w:rFonts w:ascii="Times New Roman" w:hAnsi="Times New Roman" w:cs="Times New Roman"/>
          <w:sz w:val="24"/>
          <w:szCs w:val="24"/>
        </w:rPr>
        <w:t>: tamaño 11</w:t>
      </w:r>
      <w:r w:rsidRPr="00745838">
        <w:rPr>
          <w:rFonts w:ascii="Times New Roman" w:hAnsi="Times New Roman" w:cs="Times New Roman"/>
          <w:sz w:val="24"/>
          <w:szCs w:val="24"/>
        </w:rPr>
        <w:t>, versalitas, sangría</w:t>
      </w:r>
      <w:r>
        <w:rPr>
          <w:rFonts w:ascii="Times New Roman" w:hAnsi="Times New Roman" w:cs="Times New Roman"/>
          <w:sz w:val="24"/>
          <w:szCs w:val="24"/>
        </w:rPr>
        <w:t xml:space="preserve"> 0,5</w:t>
      </w:r>
    </w:p>
    <w:p w14:paraId="16BF7BEC" w14:textId="73F5365C" w:rsidR="000754D3" w:rsidRPr="00745838" w:rsidRDefault="000754D3" w:rsidP="00075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Separación de una línea arriba (sin separación</w:t>
      </w:r>
      <w:r w:rsidRPr="000754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abajo).</w:t>
      </w:r>
    </w:p>
    <w:p w14:paraId="6E58994E" w14:textId="77777777" w:rsidR="00A723B3" w:rsidRPr="00745838" w:rsidRDefault="00A723B3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E31D5" w14:textId="77777777" w:rsidR="00BB45DB" w:rsidRPr="00745838" w:rsidRDefault="00BB45DB" w:rsidP="009036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838">
        <w:rPr>
          <w:rFonts w:ascii="Times New Roman" w:hAnsi="Times New Roman" w:cs="Times New Roman"/>
          <w:b/>
          <w:sz w:val="24"/>
          <w:szCs w:val="24"/>
        </w:rPr>
        <w:t xml:space="preserve">Fuente: </w:t>
      </w:r>
    </w:p>
    <w:p w14:paraId="4DCA92D1" w14:textId="76A43478" w:rsidR="00BB45DB" w:rsidRPr="00745838" w:rsidRDefault="00BB45DB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 xml:space="preserve">Texto: Times New </w:t>
      </w:r>
      <w:proofErr w:type="spellStart"/>
      <w:r w:rsidR="00AA0939" w:rsidRPr="00745838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="00AA0939" w:rsidRPr="00745838">
        <w:rPr>
          <w:rFonts w:ascii="Times New Roman" w:hAnsi="Times New Roman" w:cs="Times New Roman"/>
          <w:sz w:val="24"/>
          <w:szCs w:val="24"/>
        </w:rPr>
        <w:t>, tamaño</w:t>
      </w:r>
      <w:r w:rsidRPr="00745838">
        <w:rPr>
          <w:rFonts w:ascii="Times New Roman" w:hAnsi="Times New Roman" w:cs="Times New Roman"/>
          <w:sz w:val="24"/>
          <w:szCs w:val="24"/>
        </w:rPr>
        <w:t xml:space="preserve"> 12 </w:t>
      </w:r>
    </w:p>
    <w:p w14:paraId="6F6F3EFA" w14:textId="3BE2A826" w:rsidR="00BB45DB" w:rsidRPr="00745838" w:rsidRDefault="00BB45DB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>Notas a pie de página</w:t>
      </w:r>
      <w:r w:rsidR="005A3D86" w:rsidRPr="00745838">
        <w:rPr>
          <w:rFonts w:ascii="Times New Roman" w:hAnsi="Times New Roman" w:cs="Times New Roman"/>
          <w:sz w:val="24"/>
          <w:szCs w:val="24"/>
        </w:rPr>
        <w:t>: Times</w:t>
      </w:r>
      <w:r w:rsidRPr="00745838">
        <w:rPr>
          <w:rFonts w:ascii="Times New Roman" w:hAnsi="Times New Roman" w:cs="Times New Roman"/>
          <w:sz w:val="24"/>
          <w:szCs w:val="24"/>
        </w:rPr>
        <w:t xml:space="preserve"> New </w:t>
      </w:r>
      <w:proofErr w:type="spellStart"/>
      <w:r w:rsidR="00AA0939" w:rsidRPr="00745838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="00AA0939" w:rsidRPr="00745838">
        <w:rPr>
          <w:rFonts w:ascii="Times New Roman" w:hAnsi="Times New Roman" w:cs="Times New Roman"/>
          <w:sz w:val="24"/>
          <w:szCs w:val="24"/>
        </w:rPr>
        <w:t>, tamaño</w:t>
      </w:r>
      <w:r w:rsidRPr="00745838">
        <w:rPr>
          <w:rFonts w:ascii="Times New Roman" w:hAnsi="Times New Roman" w:cs="Times New Roman"/>
          <w:sz w:val="24"/>
          <w:szCs w:val="24"/>
        </w:rPr>
        <w:t xml:space="preserve"> 10</w:t>
      </w:r>
    </w:p>
    <w:p w14:paraId="19D001F8" w14:textId="213355DE" w:rsidR="00BB45DB" w:rsidRDefault="00BB45DB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 xml:space="preserve">Citas </w:t>
      </w:r>
      <w:r w:rsidR="005A3D86" w:rsidRPr="00745838">
        <w:rPr>
          <w:rFonts w:ascii="Times New Roman" w:hAnsi="Times New Roman" w:cs="Times New Roman"/>
          <w:sz w:val="24"/>
          <w:szCs w:val="24"/>
        </w:rPr>
        <w:t xml:space="preserve">superiores a 4 líneas </w:t>
      </w:r>
      <w:r w:rsidRPr="00745838">
        <w:rPr>
          <w:rFonts w:ascii="Times New Roman" w:hAnsi="Times New Roman" w:cs="Times New Roman"/>
          <w:sz w:val="24"/>
          <w:szCs w:val="24"/>
        </w:rPr>
        <w:t>en párrafo aparte</w:t>
      </w:r>
      <w:r w:rsidR="005A3D86" w:rsidRPr="00745838">
        <w:rPr>
          <w:rFonts w:ascii="Times New Roman" w:hAnsi="Times New Roman" w:cs="Times New Roman"/>
          <w:sz w:val="24"/>
          <w:szCs w:val="24"/>
        </w:rPr>
        <w:t>: Times</w:t>
      </w:r>
      <w:r w:rsidRPr="00745838">
        <w:rPr>
          <w:rFonts w:ascii="Times New Roman" w:hAnsi="Times New Roman" w:cs="Times New Roman"/>
          <w:sz w:val="24"/>
          <w:szCs w:val="24"/>
        </w:rPr>
        <w:t xml:space="preserve"> New </w:t>
      </w:r>
      <w:proofErr w:type="spellStart"/>
      <w:r w:rsidR="00AA0939" w:rsidRPr="00745838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="00AA0939" w:rsidRPr="00745838">
        <w:rPr>
          <w:rFonts w:ascii="Times New Roman" w:hAnsi="Times New Roman" w:cs="Times New Roman"/>
          <w:sz w:val="24"/>
          <w:szCs w:val="24"/>
        </w:rPr>
        <w:t>, tamaño</w:t>
      </w:r>
      <w:r w:rsidRPr="00745838">
        <w:rPr>
          <w:rFonts w:ascii="Times New Roman" w:hAnsi="Times New Roman" w:cs="Times New Roman"/>
          <w:sz w:val="24"/>
          <w:szCs w:val="24"/>
        </w:rPr>
        <w:t xml:space="preserve"> 11</w:t>
      </w:r>
    </w:p>
    <w:p w14:paraId="4971F599" w14:textId="5A28D38B" w:rsidR="000754D3" w:rsidRPr="00745838" w:rsidRDefault="000754D3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Referencias bibliográficas: Times New </w:t>
      </w:r>
      <w:proofErr w:type="spellStart"/>
      <w:r>
        <w:rPr>
          <w:rFonts w:ascii="Times New Roman" w:hAnsi="Times New Roman" w:cs="Times New Roman"/>
          <w:sz w:val="24"/>
          <w:szCs w:val="24"/>
        </w:rPr>
        <w:t>Roman</w:t>
      </w:r>
      <w:proofErr w:type="spellEnd"/>
      <w:r>
        <w:rPr>
          <w:rFonts w:ascii="Times New Roman" w:hAnsi="Times New Roman" w:cs="Times New Roman"/>
          <w:sz w:val="24"/>
          <w:szCs w:val="24"/>
        </w:rPr>
        <w:t>, tamaño 10,5</w:t>
      </w:r>
    </w:p>
    <w:p w14:paraId="5BE85864" w14:textId="77777777" w:rsidR="00BB45DB" w:rsidRPr="00745838" w:rsidRDefault="00BB45DB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93D13C" w14:textId="77777777" w:rsidR="00BB45DB" w:rsidRPr="00745838" w:rsidRDefault="00BB45DB" w:rsidP="009036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838">
        <w:rPr>
          <w:rFonts w:ascii="Times New Roman" w:hAnsi="Times New Roman" w:cs="Times New Roman"/>
          <w:b/>
          <w:sz w:val="24"/>
          <w:szCs w:val="24"/>
        </w:rPr>
        <w:t xml:space="preserve">Alineación: </w:t>
      </w:r>
    </w:p>
    <w:p w14:paraId="70CEF3FD" w14:textId="77777777" w:rsidR="00BB45DB" w:rsidRPr="00745838" w:rsidRDefault="00BB45DB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>Justificada</w:t>
      </w:r>
    </w:p>
    <w:p w14:paraId="4E73213A" w14:textId="77777777" w:rsidR="00BB45DB" w:rsidRPr="00745838" w:rsidRDefault="00BB45DB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E92B3" w14:textId="77777777" w:rsidR="00BB45DB" w:rsidRPr="00745838" w:rsidRDefault="00BB45DB" w:rsidP="009036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838">
        <w:rPr>
          <w:rFonts w:ascii="Times New Roman" w:hAnsi="Times New Roman" w:cs="Times New Roman"/>
          <w:b/>
          <w:sz w:val="24"/>
          <w:szCs w:val="24"/>
        </w:rPr>
        <w:t>Interlineado:</w:t>
      </w:r>
    </w:p>
    <w:p w14:paraId="5CDEB4B1" w14:textId="77777777" w:rsidR="00BB45DB" w:rsidRPr="00745838" w:rsidRDefault="00BB45DB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>Sencillo tanto para texto, notas y citas.</w:t>
      </w:r>
    </w:p>
    <w:p w14:paraId="66C6D812" w14:textId="77777777" w:rsidR="00BB45DB" w:rsidRPr="00745838" w:rsidRDefault="00BB45DB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>Espaciado anterior y posterior</w:t>
      </w:r>
      <w:r w:rsidR="005A3D86" w:rsidRPr="00745838">
        <w:rPr>
          <w:rFonts w:ascii="Times New Roman" w:hAnsi="Times New Roman" w:cs="Times New Roman"/>
          <w:sz w:val="24"/>
          <w:szCs w:val="24"/>
        </w:rPr>
        <w:t xml:space="preserve"> entre párrafos: 0</w:t>
      </w:r>
    </w:p>
    <w:p w14:paraId="755C0859" w14:textId="77777777" w:rsidR="00A723B3" w:rsidRPr="00745838" w:rsidRDefault="00A723B3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>Sangrado en primera línea</w:t>
      </w:r>
      <w:r w:rsidR="005A3D86" w:rsidRPr="00745838">
        <w:rPr>
          <w:rFonts w:ascii="Times New Roman" w:hAnsi="Times New Roman" w:cs="Times New Roman"/>
          <w:sz w:val="24"/>
          <w:szCs w:val="24"/>
        </w:rPr>
        <w:t xml:space="preserve"> de cada párrafo</w:t>
      </w:r>
      <w:r w:rsidRPr="00745838">
        <w:rPr>
          <w:rFonts w:ascii="Times New Roman" w:hAnsi="Times New Roman" w:cs="Times New Roman"/>
          <w:sz w:val="24"/>
          <w:szCs w:val="24"/>
        </w:rPr>
        <w:t>: 0,</w:t>
      </w:r>
      <w:r w:rsidR="0090361C" w:rsidRPr="00745838">
        <w:rPr>
          <w:rFonts w:ascii="Times New Roman" w:hAnsi="Times New Roman" w:cs="Times New Roman"/>
          <w:sz w:val="24"/>
          <w:szCs w:val="24"/>
        </w:rPr>
        <w:t>5 cm</w:t>
      </w:r>
      <w:r w:rsidR="005A3D86" w:rsidRPr="00745838">
        <w:rPr>
          <w:rFonts w:ascii="Times New Roman" w:hAnsi="Times New Roman" w:cs="Times New Roman"/>
          <w:sz w:val="24"/>
          <w:szCs w:val="24"/>
        </w:rPr>
        <w:t xml:space="preserve"> (excepto en notas y citas)</w:t>
      </w:r>
    </w:p>
    <w:p w14:paraId="1869E957" w14:textId="4464BDE7" w:rsidR="00A723B3" w:rsidRPr="00745838" w:rsidRDefault="00F054A8" w:rsidP="009036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Citas</w:t>
      </w:r>
      <w:r w:rsidR="00A723B3" w:rsidRPr="00745838">
        <w:rPr>
          <w:rFonts w:ascii="Times New Roman" w:hAnsi="Times New Roman" w:cs="Times New Roman"/>
          <w:b/>
          <w:sz w:val="24"/>
          <w:szCs w:val="24"/>
        </w:rPr>
        <w:t>:</w:t>
      </w:r>
    </w:p>
    <w:p w14:paraId="3229690D" w14:textId="42726819" w:rsidR="00A723B3" w:rsidRPr="00745838" w:rsidRDefault="00A723B3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lastRenderedPageBreak/>
        <w:t xml:space="preserve">Las citas </w:t>
      </w:r>
      <w:r w:rsidR="002918D5">
        <w:rPr>
          <w:rFonts w:ascii="Times New Roman" w:hAnsi="Times New Roman" w:cs="Times New Roman"/>
          <w:sz w:val="24"/>
          <w:szCs w:val="24"/>
        </w:rPr>
        <w:t>de menos de 40 palabras</w:t>
      </w:r>
      <w:r w:rsidRPr="00745838">
        <w:rPr>
          <w:rFonts w:ascii="Times New Roman" w:hAnsi="Times New Roman" w:cs="Times New Roman"/>
          <w:sz w:val="24"/>
          <w:szCs w:val="24"/>
        </w:rPr>
        <w:t xml:space="preserve"> se incluyen en el cuerpo del texto, entre comillas altas, sin cursiva.</w:t>
      </w:r>
    </w:p>
    <w:p w14:paraId="79AFE545" w14:textId="4F5E8B7E" w:rsidR="00A723B3" w:rsidRPr="00745838" w:rsidRDefault="00A723B3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>Para citas</w:t>
      </w:r>
      <w:r w:rsidR="002918D5">
        <w:rPr>
          <w:rFonts w:ascii="Times New Roman" w:hAnsi="Times New Roman" w:cs="Times New Roman"/>
          <w:sz w:val="24"/>
          <w:szCs w:val="24"/>
        </w:rPr>
        <w:t xml:space="preserve"> de más de 40 palabras</w:t>
      </w:r>
      <w:r w:rsidRPr="00745838">
        <w:rPr>
          <w:rFonts w:ascii="Times New Roman" w:hAnsi="Times New Roman" w:cs="Times New Roman"/>
          <w:sz w:val="24"/>
          <w:szCs w:val="24"/>
        </w:rPr>
        <w:t>: tamaño 11, sin comillas, sin cursiva, texto justifica</w:t>
      </w:r>
      <w:r w:rsidR="00AE4CF1" w:rsidRPr="00745838">
        <w:rPr>
          <w:rFonts w:ascii="Times New Roman" w:hAnsi="Times New Roman" w:cs="Times New Roman"/>
          <w:sz w:val="24"/>
          <w:szCs w:val="24"/>
        </w:rPr>
        <w:t>d</w:t>
      </w:r>
      <w:r w:rsidR="005A3D86" w:rsidRPr="00745838">
        <w:rPr>
          <w:rFonts w:ascii="Times New Roman" w:hAnsi="Times New Roman" w:cs="Times New Roman"/>
          <w:sz w:val="24"/>
          <w:szCs w:val="24"/>
        </w:rPr>
        <w:t xml:space="preserve">o, interlineado sencillo </w:t>
      </w:r>
      <w:r w:rsidRPr="00745838">
        <w:rPr>
          <w:rFonts w:ascii="Times New Roman" w:hAnsi="Times New Roman" w:cs="Times New Roman"/>
          <w:sz w:val="24"/>
          <w:szCs w:val="24"/>
        </w:rPr>
        <w:t>y entrada del margen izquierdo 1 cm.</w:t>
      </w:r>
    </w:p>
    <w:p w14:paraId="6BFB8831" w14:textId="77777777" w:rsidR="00A723B3" w:rsidRPr="00A711DD" w:rsidRDefault="00A723B3" w:rsidP="0090361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BA4B105" w14:textId="77777777" w:rsidR="00A723B3" w:rsidRPr="00745838" w:rsidRDefault="00A723B3" w:rsidP="009036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838">
        <w:rPr>
          <w:rFonts w:ascii="Times New Roman" w:hAnsi="Times New Roman" w:cs="Times New Roman"/>
          <w:b/>
          <w:sz w:val="24"/>
          <w:szCs w:val="24"/>
        </w:rPr>
        <w:t>Notas al pie de página:</w:t>
      </w:r>
    </w:p>
    <w:p w14:paraId="6827D1F9" w14:textId="61883AA2" w:rsidR="00A723B3" w:rsidRPr="00745838" w:rsidRDefault="00A723B3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 xml:space="preserve">Times New </w:t>
      </w:r>
      <w:proofErr w:type="spellStart"/>
      <w:r w:rsidR="00AA0939" w:rsidRPr="00745838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="00AA0939" w:rsidRPr="00745838">
        <w:rPr>
          <w:rFonts w:ascii="Times New Roman" w:hAnsi="Times New Roman" w:cs="Times New Roman"/>
          <w:sz w:val="24"/>
          <w:szCs w:val="24"/>
        </w:rPr>
        <w:t>, tamaño</w:t>
      </w:r>
      <w:r w:rsidRPr="00745838">
        <w:rPr>
          <w:rFonts w:ascii="Times New Roman" w:hAnsi="Times New Roman" w:cs="Times New Roman"/>
          <w:sz w:val="24"/>
          <w:szCs w:val="24"/>
        </w:rPr>
        <w:t xml:space="preserve"> 10, interlineado sencillo, sin sangrado, texto justifica</w:t>
      </w:r>
      <w:r w:rsidR="00AE4CF1" w:rsidRPr="00745838">
        <w:rPr>
          <w:rFonts w:ascii="Times New Roman" w:hAnsi="Times New Roman" w:cs="Times New Roman"/>
          <w:sz w:val="24"/>
          <w:szCs w:val="24"/>
        </w:rPr>
        <w:t>d</w:t>
      </w:r>
      <w:r w:rsidRPr="00745838">
        <w:rPr>
          <w:rFonts w:ascii="Times New Roman" w:hAnsi="Times New Roman" w:cs="Times New Roman"/>
          <w:sz w:val="24"/>
          <w:szCs w:val="24"/>
        </w:rPr>
        <w:t>o, interlineado sencillo.</w:t>
      </w:r>
    </w:p>
    <w:p w14:paraId="5AAF3065" w14:textId="77777777" w:rsidR="00AE4CF1" w:rsidRPr="00745838" w:rsidRDefault="00AE4CF1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>Las notas son explicativas, no bibliográficas, las referencias completas van al final del artículo todas juntas.</w:t>
      </w:r>
    </w:p>
    <w:p w14:paraId="0DE084F6" w14:textId="77777777" w:rsidR="00A723B3" w:rsidRPr="00A711DD" w:rsidRDefault="00A723B3" w:rsidP="0090361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95984EA" w14:textId="77777777" w:rsidR="00A723B3" w:rsidRDefault="00A723B3" w:rsidP="009036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838">
        <w:rPr>
          <w:rFonts w:ascii="Times New Roman" w:hAnsi="Times New Roman" w:cs="Times New Roman"/>
          <w:b/>
          <w:sz w:val="24"/>
          <w:szCs w:val="24"/>
        </w:rPr>
        <w:t>Referencias bibliográficas:</w:t>
      </w:r>
    </w:p>
    <w:p w14:paraId="7A4D0402" w14:textId="77777777" w:rsidR="005830C2" w:rsidRPr="00745838" w:rsidRDefault="005830C2" w:rsidP="00583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38">
        <w:rPr>
          <w:rFonts w:ascii="Times New Roman" w:hAnsi="Times New Roman" w:cs="Times New Roman"/>
          <w:sz w:val="24"/>
          <w:szCs w:val="24"/>
        </w:rPr>
        <w:t>Dentro del corpus del texto: 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45838">
        <w:rPr>
          <w:rFonts w:ascii="Times New Roman" w:hAnsi="Times New Roman" w:cs="Times New Roman"/>
          <w:sz w:val="24"/>
          <w:szCs w:val="24"/>
        </w:rPr>
        <w:t>pellido autor, fecha: página)</w:t>
      </w:r>
      <w:r w:rsidR="003B75EB">
        <w:rPr>
          <w:rFonts w:ascii="Times New Roman" w:hAnsi="Times New Roman" w:cs="Times New Roman"/>
          <w:sz w:val="24"/>
          <w:szCs w:val="24"/>
        </w:rPr>
        <w:t>.</w:t>
      </w:r>
    </w:p>
    <w:p w14:paraId="779FBC6E" w14:textId="77777777" w:rsidR="005830C2" w:rsidRPr="00321264" w:rsidRDefault="005830C2" w:rsidP="005830C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264">
        <w:rPr>
          <w:rFonts w:ascii="Times New Roman" w:eastAsia="Times New Roman" w:hAnsi="Times New Roman" w:cs="Times New Roman"/>
          <w:sz w:val="24"/>
          <w:szCs w:val="24"/>
        </w:rPr>
        <w:t>Se utilizará el mismo modo de cita dentro del corpus del texto y en las notas al pie. Reglas según cantidad de autores:</w:t>
      </w:r>
    </w:p>
    <w:p w14:paraId="460CC3F8" w14:textId="77777777" w:rsidR="005830C2" w:rsidRPr="00321264" w:rsidRDefault="005830C2" w:rsidP="005830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264">
        <w:rPr>
          <w:rFonts w:ascii="Times New Roman" w:eastAsia="Times New Roman" w:hAnsi="Times New Roman" w:cs="Times New Roman"/>
          <w:b/>
          <w:sz w:val="24"/>
          <w:szCs w:val="24"/>
        </w:rPr>
        <w:t>Un autor</w:t>
      </w:r>
      <w:r w:rsidRPr="00321264">
        <w:rPr>
          <w:rFonts w:ascii="Times New Roman" w:eastAsia="Times New Roman" w:hAnsi="Times New Roman" w:cs="Times New Roman"/>
          <w:sz w:val="24"/>
          <w:szCs w:val="24"/>
        </w:rPr>
        <w:t xml:space="preserve"> (Autor, año: página)</w:t>
      </w:r>
    </w:p>
    <w:p w14:paraId="72C6CC3E" w14:textId="77777777" w:rsidR="005830C2" w:rsidRPr="00321264" w:rsidRDefault="005830C2" w:rsidP="005830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26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321264">
        <w:rPr>
          <w:rFonts w:ascii="Times New Roman" w:eastAsia="Times New Roman" w:hAnsi="Times New Roman" w:cs="Times New Roman"/>
          <w:sz w:val="24"/>
          <w:szCs w:val="24"/>
        </w:rPr>
        <w:t>Bigiaretti</w:t>
      </w:r>
      <w:proofErr w:type="spellEnd"/>
      <w:r w:rsidRPr="00321264">
        <w:rPr>
          <w:rFonts w:ascii="Times New Roman" w:eastAsia="Times New Roman" w:hAnsi="Times New Roman" w:cs="Times New Roman"/>
          <w:sz w:val="24"/>
          <w:szCs w:val="24"/>
        </w:rPr>
        <w:t xml:space="preserve">, 1976: 105). </w:t>
      </w:r>
    </w:p>
    <w:p w14:paraId="4F966DD8" w14:textId="77777777" w:rsidR="005830C2" w:rsidRPr="00321264" w:rsidRDefault="005830C2" w:rsidP="005830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264">
        <w:rPr>
          <w:rFonts w:ascii="Times New Roman" w:eastAsia="Times New Roman" w:hAnsi="Times New Roman" w:cs="Times New Roman"/>
          <w:b/>
          <w:sz w:val="24"/>
          <w:szCs w:val="24"/>
        </w:rPr>
        <w:t>Dos autores</w:t>
      </w:r>
      <w:r w:rsidRPr="00321264">
        <w:rPr>
          <w:rFonts w:ascii="Times New Roman" w:eastAsia="Times New Roman" w:hAnsi="Times New Roman" w:cs="Times New Roman"/>
          <w:sz w:val="24"/>
          <w:szCs w:val="24"/>
        </w:rPr>
        <w:t xml:space="preserve"> (Autor y Autor, año: página)</w:t>
      </w:r>
    </w:p>
    <w:p w14:paraId="5900D31B" w14:textId="77777777" w:rsidR="005830C2" w:rsidRPr="00321264" w:rsidRDefault="005830C2" w:rsidP="005830C2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26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321264">
        <w:rPr>
          <w:rFonts w:ascii="Times New Roman" w:eastAsia="Times New Roman" w:hAnsi="Times New Roman" w:cs="Times New Roman"/>
          <w:sz w:val="24"/>
          <w:szCs w:val="24"/>
        </w:rPr>
        <w:t>Conti</w:t>
      </w:r>
      <w:proofErr w:type="spellEnd"/>
      <w:r w:rsidRPr="003212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212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1264">
        <w:rPr>
          <w:rFonts w:ascii="Times New Roman" w:eastAsia="Times New Roman" w:hAnsi="Times New Roman" w:cs="Times New Roman"/>
          <w:sz w:val="24"/>
          <w:szCs w:val="24"/>
        </w:rPr>
        <w:t>Taricone</w:t>
      </w:r>
      <w:proofErr w:type="spellEnd"/>
      <w:r w:rsidRPr="00321264">
        <w:rPr>
          <w:rFonts w:ascii="Times New Roman" w:eastAsia="Times New Roman" w:hAnsi="Times New Roman" w:cs="Times New Roman"/>
          <w:sz w:val="24"/>
          <w:szCs w:val="24"/>
        </w:rPr>
        <w:t>, 2008: 55).</w:t>
      </w:r>
    </w:p>
    <w:p w14:paraId="0FAF9245" w14:textId="77777777" w:rsidR="005830C2" w:rsidRPr="00321264" w:rsidRDefault="005830C2" w:rsidP="005830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1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1264">
        <w:rPr>
          <w:rFonts w:ascii="Times New Roman" w:eastAsia="Times New Roman" w:hAnsi="Times New Roman" w:cs="Times New Roman"/>
          <w:b/>
          <w:sz w:val="24"/>
          <w:szCs w:val="24"/>
        </w:rPr>
        <w:t>Tres a cinco autores</w:t>
      </w:r>
    </w:p>
    <w:p w14:paraId="5D8B2447" w14:textId="77777777" w:rsidR="005830C2" w:rsidRPr="00321264" w:rsidRDefault="005830C2" w:rsidP="005830C2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264">
        <w:rPr>
          <w:rFonts w:ascii="Times New Roman" w:eastAsia="Times New Roman" w:hAnsi="Times New Roman" w:cs="Times New Roman"/>
          <w:sz w:val="24"/>
          <w:szCs w:val="24"/>
        </w:rPr>
        <w:t xml:space="preserve">En este caso la primera vez que se hace la cita se escriben todos los apellidos de los autores. Después solo se cita al primer autor y se agrega “et al.” en cursiva. </w:t>
      </w:r>
    </w:p>
    <w:p w14:paraId="3DFB8F03" w14:textId="77777777" w:rsidR="005830C2" w:rsidRPr="00321264" w:rsidRDefault="005830C2" w:rsidP="005830C2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32126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(Conti, Taricone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y</w:t>
      </w:r>
      <w:r w:rsidRPr="0032126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Franco, 2008: 128). [...] (Conti </w:t>
      </w:r>
      <w:r w:rsidRPr="00321264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et al</w:t>
      </w:r>
      <w:r w:rsidRPr="00321264">
        <w:rPr>
          <w:rFonts w:ascii="Times New Roman" w:eastAsia="Times New Roman" w:hAnsi="Times New Roman" w:cs="Times New Roman"/>
          <w:sz w:val="24"/>
          <w:szCs w:val="24"/>
          <w:lang w:val="it-IT"/>
        </w:rPr>
        <w:t>., 2008: 130).</w:t>
      </w:r>
    </w:p>
    <w:p w14:paraId="76AA2A0C" w14:textId="77777777" w:rsidR="005830C2" w:rsidRPr="00321264" w:rsidRDefault="005830C2" w:rsidP="005830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1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1264">
        <w:rPr>
          <w:rFonts w:ascii="Times New Roman" w:eastAsia="Times New Roman" w:hAnsi="Times New Roman" w:cs="Times New Roman"/>
          <w:b/>
          <w:sz w:val="24"/>
          <w:szCs w:val="24"/>
        </w:rPr>
        <w:t>Seis o más autores</w:t>
      </w:r>
    </w:p>
    <w:p w14:paraId="791C04E5" w14:textId="77777777" w:rsidR="005830C2" w:rsidRPr="00321264" w:rsidRDefault="005830C2" w:rsidP="005830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264">
        <w:rPr>
          <w:rFonts w:ascii="Times New Roman" w:eastAsia="Times New Roman" w:hAnsi="Times New Roman" w:cs="Times New Roman"/>
          <w:sz w:val="24"/>
          <w:szCs w:val="24"/>
        </w:rPr>
        <w:t>Siempre se cita el apellido del primer autor seguido de “et al.” en cursiva.</w:t>
      </w:r>
    </w:p>
    <w:p w14:paraId="49B3CC22" w14:textId="73BA48ED" w:rsidR="00BE0C3D" w:rsidRDefault="005830C2" w:rsidP="00BE0C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264">
        <w:rPr>
          <w:rFonts w:ascii="Times New Roman" w:eastAsia="Times New Roman" w:hAnsi="Times New Roman" w:cs="Times New Roman"/>
          <w:sz w:val="24"/>
          <w:szCs w:val="24"/>
        </w:rPr>
        <w:t xml:space="preserve">(Conti </w:t>
      </w:r>
      <w:r w:rsidRPr="00321264">
        <w:rPr>
          <w:rFonts w:ascii="Times New Roman" w:eastAsia="Times New Roman" w:hAnsi="Times New Roman" w:cs="Times New Roman"/>
          <w:i/>
          <w:sz w:val="24"/>
          <w:szCs w:val="24"/>
        </w:rPr>
        <w:t>et al</w:t>
      </w:r>
      <w:r w:rsidRPr="00321264">
        <w:rPr>
          <w:rFonts w:ascii="Times New Roman" w:eastAsia="Times New Roman" w:hAnsi="Times New Roman" w:cs="Times New Roman"/>
          <w:sz w:val="24"/>
          <w:szCs w:val="24"/>
        </w:rPr>
        <w:t>., 2005: 58).</w:t>
      </w:r>
    </w:p>
    <w:p w14:paraId="4C8CA33C" w14:textId="554827AC" w:rsidR="00BE0C3D" w:rsidRPr="00BE0C3D" w:rsidRDefault="00BE0C3D" w:rsidP="00BE0C3D">
      <w:pPr>
        <w:pStyle w:val="Prrafodelista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0C3D">
        <w:rPr>
          <w:rFonts w:ascii="Times New Roman" w:eastAsia="Times New Roman" w:hAnsi="Times New Roman" w:cs="Times New Roman"/>
          <w:b/>
          <w:bCs/>
          <w:sz w:val="24"/>
          <w:szCs w:val="24"/>
        </w:rPr>
        <w:t>Autor citado en otra obra</w:t>
      </w:r>
    </w:p>
    <w:p w14:paraId="646CDC11" w14:textId="60750B03" w:rsidR="00BE0C3D" w:rsidRDefault="00BE0C3D" w:rsidP="00BE0C3D">
      <w:pPr>
        <w:pStyle w:val="Prrafode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citar un autor que ha sido citado en la obra de referencia se seguirá la siguiente fórmula:</w:t>
      </w:r>
    </w:p>
    <w:p w14:paraId="19572FA4" w14:textId="2C32A5B8" w:rsidR="00BE0C3D" w:rsidRDefault="00BE0C3D" w:rsidP="00BE0C3D">
      <w:pPr>
        <w:pStyle w:val="Prrafodelista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BE0C3D">
        <w:rPr>
          <w:rFonts w:ascii="Times New Roman" w:hAnsi="Times New Roman" w:cs="Times New Roman"/>
        </w:rPr>
        <w:t>“[...] sino en el texto y la historia, de lo que podemos alimentar más libremente nuestro imaginario” (Lejeune citado en Alberca, 2007: 70).</w:t>
      </w:r>
      <w:bookmarkStart w:id="1" w:name="_Hlk28510043"/>
    </w:p>
    <w:p w14:paraId="2E0C4B67" w14:textId="77777777" w:rsidR="00BE0C3D" w:rsidRDefault="00BE0C3D" w:rsidP="00BE0C3D">
      <w:pPr>
        <w:pStyle w:val="Prrafodelista"/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152C14A2" w14:textId="77777777" w:rsidR="00BE0C3D" w:rsidRDefault="00BE0C3D" w:rsidP="00BE0C3D">
      <w:pPr>
        <w:pStyle w:val="Prrafodelista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</w:rPr>
      </w:pPr>
      <w:r w:rsidRPr="00BE0C3D">
        <w:rPr>
          <w:rFonts w:ascii="Times New Roman" w:eastAsia="Times New Roman" w:hAnsi="Times New Roman" w:cs="Times New Roman"/>
          <w:b/>
          <w:bCs/>
          <w:sz w:val="24"/>
          <w:szCs w:val="24"/>
        </w:rPr>
        <w:t>Citas sin autor o sin fecha</w:t>
      </w:r>
    </w:p>
    <w:p w14:paraId="1F95F30F" w14:textId="1E4B3DC2" w:rsidR="00BE0C3D" w:rsidRPr="00BE0C3D" w:rsidRDefault="00BE0C3D" w:rsidP="00BE0C3D">
      <w:pPr>
        <w:pStyle w:val="Prrafode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 añadirá </w:t>
      </w:r>
      <w:r w:rsidRPr="00BE0C3D">
        <w:rPr>
          <w:rFonts w:ascii="Times New Roman" w:eastAsia="Times New Roman" w:hAnsi="Times New Roman" w:cs="Times New Roman"/>
          <w:sz w:val="24"/>
          <w:szCs w:val="24"/>
        </w:rPr>
        <w:t xml:space="preserve">(s.a.)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BE0C3D">
        <w:rPr>
          <w:rFonts w:ascii="Times New Roman" w:eastAsia="Times New Roman" w:hAnsi="Times New Roman" w:cs="Times New Roman"/>
          <w:sz w:val="24"/>
          <w:szCs w:val="24"/>
        </w:rPr>
        <w:t xml:space="preserve"> (s.f.)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donde corresponda.</w:t>
      </w:r>
    </w:p>
    <w:p w14:paraId="54C11AB8" w14:textId="77777777" w:rsidR="00BE0C3D" w:rsidRPr="00BE0C3D" w:rsidRDefault="00BE0C3D" w:rsidP="00BE0C3D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E54DE9" w14:textId="7ACCD861" w:rsidR="005830C2" w:rsidRPr="00321264" w:rsidRDefault="005830C2" w:rsidP="005830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264">
        <w:rPr>
          <w:rFonts w:ascii="Times New Roman" w:eastAsia="Times New Roman" w:hAnsi="Times New Roman" w:cs="Times New Roman"/>
          <w:sz w:val="24"/>
          <w:szCs w:val="24"/>
        </w:rPr>
        <w:t>*El punto final irá siempre después del paréntesis de la cita:</w:t>
      </w:r>
    </w:p>
    <w:p w14:paraId="01EAA5F6" w14:textId="42FB819E" w:rsidR="005830C2" w:rsidRPr="002918D5" w:rsidRDefault="005830C2" w:rsidP="005830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8D5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2918D5" w:rsidRPr="0058442E">
        <w:rPr>
          <w:rFonts w:ascii="Times New Roman" w:hAnsi="Times New Roman" w:cs="Times New Roman"/>
          <w:sz w:val="24"/>
          <w:szCs w:val="24"/>
          <w:lang w:val="es-ES_tradnl"/>
        </w:rPr>
        <w:t>no podía diferenciar a los vivos de los muertos</w:t>
      </w:r>
      <w:r w:rsidR="002918D5">
        <w:rPr>
          <w:rFonts w:ascii="Times New Roman" w:hAnsi="Times New Roman" w:cs="Times New Roman"/>
          <w:sz w:val="24"/>
          <w:szCs w:val="24"/>
          <w:lang w:val="es-ES_tradnl"/>
        </w:rPr>
        <w:t>” (</w:t>
      </w:r>
      <w:proofErr w:type="spellStart"/>
      <w:r w:rsidR="002918D5">
        <w:rPr>
          <w:rFonts w:ascii="Times New Roman" w:hAnsi="Times New Roman" w:cs="Times New Roman"/>
          <w:sz w:val="24"/>
          <w:szCs w:val="24"/>
          <w:lang w:val="es-ES_tradnl"/>
        </w:rPr>
        <w:t>Thien</w:t>
      </w:r>
      <w:proofErr w:type="spellEnd"/>
      <w:r w:rsidR="002918D5">
        <w:rPr>
          <w:rFonts w:ascii="Times New Roman" w:hAnsi="Times New Roman" w:cs="Times New Roman"/>
          <w:sz w:val="24"/>
          <w:szCs w:val="24"/>
          <w:lang w:val="es-ES_tradnl"/>
        </w:rPr>
        <w:t>, 2011: 90).</w:t>
      </w:r>
    </w:p>
    <w:bookmarkEnd w:id="1"/>
    <w:p w14:paraId="21ED7854" w14:textId="77777777" w:rsidR="005830C2" w:rsidRPr="002918D5" w:rsidRDefault="005830C2" w:rsidP="009036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2DFD92" w14:textId="77777777" w:rsidR="005830C2" w:rsidRPr="007506C3" w:rsidRDefault="005830C2" w:rsidP="005830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506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Al final del artículo: </w:t>
      </w:r>
    </w:p>
    <w:p w14:paraId="3565865B" w14:textId="3E1E667B" w:rsidR="005830C2" w:rsidRPr="00321264" w:rsidRDefault="005830C2" w:rsidP="005830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264">
        <w:rPr>
          <w:rFonts w:ascii="Times New Roman" w:eastAsia="Times New Roman" w:hAnsi="Times New Roman" w:cs="Times New Roman"/>
          <w:sz w:val="24"/>
          <w:szCs w:val="24"/>
        </w:rPr>
        <w:t>La</w:t>
      </w:r>
      <w:r w:rsidR="00710C58">
        <w:rPr>
          <w:rFonts w:ascii="Times New Roman" w:eastAsia="Times New Roman" w:hAnsi="Times New Roman" w:cs="Times New Roman"/>
          <w:sz w:val="24"/>
          <w:szCs w:val="24"/>
        </w:rPr>
        <w:t>s referencias</w:t>
      </w:r>
      <w:r w:rsidRPr="00321264">
        <w:rPr>
          <w:rFonts w:ascii="Times New Roman" w:eastAsia="Times New Roman" w:hAnsi="Times New Roman" w:cs="Times New Roman"/>
          <w:sz w:val="24"/>
          <w:szCs w:val="24"/>
        </w:rPr>
        <w:t xml:space="preserve"> bibliogr</w:t>
      </w:r>
      <w:r w:rsidR="00710C58">
        <w:rPr>
          <w:rFonts w:ascii="Times New Roman" w:eastAsia="Times New Roman" w:hAnsi="Times New Roman" w:cs="Times New Roman"/>
          <w:sz w:val="24"/>
          <w:szCs w:val="24"/>
        </w:rPr>
        <w:t>áficas</w:t>
      </w:r>
      <w:r w:rsidRPr="00321264">
        <w:rPr>
          <w:rFonts w:ascii="Times New Roman" w:eastAsia="Times New Roman" w:hAnsi="Times New Roman" w:cs="Times New Roman"/>
          <w:sz w:val="24"/>
          <w:szCs w:val="24"/>
        </w:rPr>
        <w:t xml:space="preserve"> va</w:t>
      </w:r>
      <w:r w:rsidR="00710C58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21264">
        <w:rPr>
          <w:rFonts w:ascii="Times New Roman" w:eastAsia="Times New Roman" w:hAnsi="Times New Roman" w:cs="Times New Roman"/>
          <w:sz w:val="24"/>
          <w:szCs w:val="24"/>
        </w:rPr>
        <w:t xml:space="preserve"> al final del texto, en orden alfabético,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Times New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710C58">
        <w:rPr>
          <w:rFonts w:ascii="Times New Roman" w:eastAsia="Times New Roman" w:hAnsi="Times New Roman" w:cs="Times New Roman"/>
          <w:sz w:val="24"/>
          <w:szCs w:val="24"/>
        </w:rPr>
        <w:t>0,5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1264">
        <w:rPr>
          <w:rFonts w:ascii="Times New Roman" w:eastAsia="Times New Roman" w:hAnsi="Times New Roman" w:cs="Times New Roman"/>
          <w:sz w:val="24"/>
          <w:szCs w:val="24"/>
        </w:rPr>
        <w:t xml:space="preserve"> sangría francesa de </w:t>
      </w:r>
      <w:r w:rsidR="00A711DD">
        <w:rPr>
          <w:rFonts w:ascii="Times New Roman" w:eastAsia="Times New Roman" w:hAnsi="Times New Roman" w:cs="Times New Roman"/>
          <w:sz w:val="24"/>
          <w:szCs w:val="24"/>
        </w:rPr>
        <w:t>0,5</w:t>
      </w:r>
      <w:r w:rsidRPr="00321264">
        <w:rPr>
          <w:rFonts w:ascii="Times New Roman" w:eastAsia="Times New Roman" w:hAnsi="Times New Roman" w:cs="Times New Roman"/>
          <w:sz w:val="24"/>
          <w:szCs w:val="24"/>
        </w:rPr>
        <w:t xml:space="preserve"> cm</w:t>
      </w:r>
      <w:r w:rsidR="00A711DD">
        <w:rPr>
          <w:rFonts w:ascii="Times New Roman" w:eastAsia="Times New Roman" w:hAnsi="Times New Roman" w:cs="Times New Roman"/>
          <w:sz w:val="24"/>
          <w:szCs w:val="24"/>
        </w:rPr>
        <w:t xml:space="preserve"> (sin sangría la primera línea de cada entrada bibliográfica y las siguientes líneas con entrada de 0,5).</w:t>
      </w:r>
    </w:p>
    <w:p w14:paraId="3E1F5C9D" w14:textId="77777777" w:rsidR="00380373" w:rsidRPr="008976F1" w:rsidRDefault="00380373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30C71B" w14:textId="77777777" w:rsidR="00380373" w:rsidRPr="008976F1" w:rsidRDefault="00AE4CF1" w:rsidP="0090361C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2" w:name="_Hlk67046484"/>
      <w:r w:rsidRPr="008976F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s-ES"/>
        </w:rPr>
        <w:t>Libro</w:t>
      </w:r>
      <w:r w:rsidR="00380373" w:rsidRPr="008976F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s-ES"/>
        </w:rPr>
        <w:t>:</w:t>
      </w:r>
    </w:p>
    <w:p w14:paraId="6E532901" w14:textId="43BFC2D5" w:rsidR="00380373" w:rsidRPr="008976F1" w:rsidRDefault="00C73953" w:rsidP="0056303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81518">
        <w:rPr>
          <w:rFonts w:ascii="Times New Roman" w:eastAsia="Times New Roman" w:hAnsi="Times New Roman" w:cs="Times New Roman"/>
          <w:smallCaps/>
          <w:sz w:val="24"/>
          <w:szCs w:val="24"/>
          <w:lang w:eastAsia="es-ES"/>
        </w:rPr>
        <w:t>Apellido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(s), N.</w:t>
      </w:r>
      <w:r w:rsidR="00380373" w:rsidRPr="008976F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(Año). </w:t>
      </w:r>
      <w:r w:rsidR="00380373" w:rsidRPr="008976F1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Título</w:t>
      </w:r>
      <w:r w:rsidR="00380373" w:rsidRPr="008976F1">
        <w:rPr>
          <w:rFonts w:ascii="Times New Roman" w:eastAsia="Times New Roman" w:hAnsi="Times New Roman" w:cs="Times New Roman"/>
          <w:sz w:val="24"/>
          <w:szCs w:val="24"/>
          <w:lang w:eastAsia="es-ES"/>
        </w:rPr>
        <w:t>. Ciudad: Editorial.</w:t>
      </w:r>
    </w:p>
    <w:p w14:paraId="0758EF2C" w14:textId="77777777" w:rsidR="00380373" w:rsidRPr="00413C3B" w:rsidRDefault="00380373" w:rsidP="002918D5">
      <w:pPr>
        <w:shd w:val="clear" w:color="auto" w:fill="FFFFFF"/>
        <w:spacing w:after="0" w:line="276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781518">
        <w:rPr>
          <w:rFonts w:ascii="Times New Roman" w:hAnsi="Times New Roman" w:cs="Times New Roman"/>
          <w:smallCaps/>
          <w:sz w:val="24"/>
          <w:szCs w:val="24"/>
          <w:shd w:val="clear" w:color="auto" w:fill="FFFFFF"/>
        </w:rPr>
        <w:t>Crick</w:t>
      </w:r>
      <w:r w:rsidRPr="008976F1">
        <w:rPr>
          <w:rFonts w:ascii="Times New Roman" w:hAnsi="Times New Roman" w:cs="Times New Roman"/>
          <w:sz w:val="24"/>
          <w:szCs w:val="24"/>
          <w:shd w:val="clear" w:color="auto" w:fill="FFFFFF"/>
        </w:rPr>
        <w:t>, F. (1994).</w:t>
      </w:r>
      <w:r w:rsidR="003B75E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976F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La búsqueda científica del alma</w:t>
      </w:r>
      <w:r w:rsidRPr="008976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413C3B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Madrid: Debate.</w:t>
      </w:r>
    </w:p>
    <w:p w14:paraId="79DC1C5C" w14:textId="21BA5752" w:rsidR="00380373" w:rsidRDefault="00380373" w:rsidP="002918D5">
      <w:pPr>
        <w:shd w:val="clear" w:color="auto" w:fill="FFFFFF"/>
        <w:spacing w:after="0" w:line="276" w:lineRule="auto"/>
        <w:ind w:left="567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3C3B">
        <w:rPr>
          <w:rFonts w:ascii="Times New Roman" w:hAnsi="Times New Roman" w:cs="Times New Roman"/>
          <w:smallCaps/>
          <w:sz w:val="24"/>
          <w:szCs w:val="24"/>
          <w:shd w:val="clear" w:color="auto" w:fill="FFFFFF"/>
          <w:lang w:val="en-GB"/>
        </w:rPr>
        <w:t>Wilber</w:t>
      </w:r>
      <w:r w:rsidRPr="00413C3B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K. (</w:t>
      </w:r>
      <w:r w:rsidR="0056303F" w:rsidRPr="00413C3B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e</w:t>
      </w:r>
      <w:r w:rsidRPr="00413C3B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d.)</w:t>
      </w:r>
      <w:r w:rsidR="002918D5" w:rsidRPr="00413C3B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Pr="008976F1">
        <w:rPr>
          <w:rFonts w:ascii="Times New Roman" w:hAnsi="Times New Roman" w:cs="Times New Roman"/>
          <w:sz w:val="24"/>
          <w:szCs w:val="24"/>
          <w:shd w:val="clear" w:color="auto" w:fill="FFFFFF"/>
        </w:rPr>
        <w:t>(1997).</w:t>
      </w:r>
      <w:r w:rsidR="003B75E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976F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El paradigma holográfico</w:t>
      </w:r>
      <w:r w:rsidRPr="008976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Barcelona: Editorial </w:t>
      </w:r>
      <w:proofErr w:type="spellStart"/>
      <w:r w:rsidRPr="008976F1">
        <w:rPr>
          <w:rFonts w:ascii="Times New Roman" w:hAnsi="Times New Roman" w:cs="Times New Roman"/>
          <w:sz w:val="24"/>
          <w:szCs w:val="24"/>
          <w:shd w:val="clear" w:color="auto" w:fill="FFFFFF"/>
        </w:rPr>
        <w:t>Kairós</w:t>
      </w:r>
      <w:proofErr w:type="spellEnd"/>
      <w:r w:rsidRPr="008976F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4B4A109" w14:textId="2F4E4D75" w:rsidR="00C73953" w:rsidRDefault="00C73953" w:rsidP="002918D5">
      <w:pPr>
        <w:shd w:val="clear" w:color="auto" w:fill="FFFFFF"/>
        <w:spacing w:after="0" w:line="276" w:lineRule="auto"/>
        <w:ind w:left="567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9FE53FF" w14:textId="77777777" w:rsidR="00710C58" w:rsidRDefault="00710C58" w:rsidP="002918D5">
      <w:pPr>
        <w:shd w:val="clear" w:color="auto" w:fill="FFFFFF"/>
        <w:spacing w:after="0" w:line="276" w:lineRule="auto"/>
        <w:ind w:left="567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88D7845" w14:textId="313CA26D" w:rsidR="00C73953" w:rsidRPr="00C73953" w:rsidRDefault="00C73953" w:rsidP="00C73953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976F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s-ES"/>
        </w:rPr>
        <w:lastRenderedPageBreak/>
        <w:t>Libro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s-ES"/>
        </w:rPr>
        <w:t xml:space="preserve"> electrónico:</w:t>
      </w:r>
    </w:p>
    <w:p w14:paraId="0FC50EF4" w14:textId="5BBFEC26" w:rsidR="00C73953" w:rsidRPr="00C73953" w:rsidRDefault="00C73953" w:rsidP="00C7395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81518">
        <w:rPr>
          <w:rFonts w:ascii="Times New Roman" w:eastAsia="Times New Roman" w:hAnsi="Times New Roman" w:cs="Times New Roman"/>
          <w:smallCaps/>
          <w:sz w:val="24"/>
          <w:szCs w:val="24"/>
          <w:lang w:eastAsia="es-ES"/>
        </w:rPr>
        <w:t>Apellido</w:t>
      </w:r>
      <w:r w:rsidR="00781518">
        <w:rPr>
          <w:rFonts w:ascii="Times New Roman" w:eastAsia="Times New Roman" w:hAnsi="Times New Roman" w:cs="Times New Roman"/>
          <w:sz w:val="24"/>
          <w:szCs w:val="24"/>
          <w:lang w:eastAsia="es-ES"/>
        </w:rPr>
        <w:t>(s), N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C739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(Año). </w:t>
      </w:r>
      <w:r w:rsidRPr="00C73953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Título</w:t>
      </w:r>
      <w:r w:rsidR="00781518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 </w:t>
      </w:r>
      <w:r w:rsidR="00781518">
        <w:rPr>
          <w:rFonts w:ascii="Times New Roman" w:eastAsia="Times New Roman" w:hAnsi="Times New Roman" w:cs="Times New Roman"/>
          <w:sz w:val="24"/>
          <w:szCs w:val="24"/>
          <w:lang w:eastAsia="es-ES"/>
        </w:rPr>
        <w:t>[Tipo de libro]</w:t>
      </w:r>
      <w:r w:rsidRPr="00C73953">
        <w:rPr>
          <w:rFonts w:ascii="Times New Roman" w:eastAsia="Times New Roman" w:hAnsi="Times New Roman" w:cs="Times New Roman"/>
          <w:sz w:val="24"/>
          <w:szCs w:val="24"/>
          <w:lang w:eastAsia="es-ES"/>
        </w:rPr>
        <w:t>. Ciudad: Editorial.</w:t>
      </w:r>
    </w:p>
    <w:p w14:paraId="700C65C9" w14:textId="2F32EB14" w:rsidR="00C73953" w:rsidRPr="00781518" w:rsidRDefault="00781518" w:rsidP="002918D5">
      <w:pPr>
        <w:shd w:val="clear" w:color="auto" w:fill="FFFFFF"/>
        <w:spacing w:after="0" w:line="276" w:lineRule="auto"/>
        <w:ind w:left="567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0C58">
        <w:rPr>
          <w:rFonts w:ascii="Times New Roman" w:hAnsi="Times New Roman" w:cs="Times New Roman"/>
          <w:smallCaps/>
          <w:sz w:val="24"/>
          <w:szCs w:val="24"/>
          <w:shd w:val="clear" w:color="auto" w:fill="FFFFFF"/>
        </w:rPr>
        <w:t>Escobar</w:t>
      </w:r>
      <w:r w:rsidRPr="007815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M. (2016). </w:t>
      </w:r>
      <w:proofErr w:type="spellStart"/>
      <w:r w:rsidRPr="0078151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Gernika</w:t>
      </w:r>
      <w:proofErr w:type="spellEnd"/>
      <w:r w:rsidRPr="0078151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: Historia, amor y suspense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EPub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]. Madrid</w:t>
      </w:r>
      <w:r w:rsidRPr="00781518">
        <w:rPr>
          <w:rFonts w:ascii="Times New Roman" w:hAnsi="Times New Roman" w:cs="Times New Roman"/>
          <w:sz w:val="24"/>
          <w:szCs w:val="24"/>
          <w:shd w:val="clear" w:color="auto" w:fill="FFFFFF"/>
        </w:rPr>
        <w:t>: publicado independientemente.</w:t>
      </w:r>
    </w:p>
    <w:p w14:paraId="45549218" w14:textId="77777777" w:rsidR="002918D5" w:rsidRPr="002918D5" w:rsidRDefault="002918D5" w:rsidP="002918D5">
      <w:p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E7C00BB" w14:textId="1305171E" w:rsidR="00380373" w:rsidRPr="008976F1" w:rsidRDefault="00380373" w:rsidP="0090361C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976F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s-ES"/>
        </w:rPr>
        <w:t>Capítulo de un libro:</w:t>
      </w:r>
    </w:p>
    <w:p w14:paraId="7634FDF7" w14:textId="3B4377EC" w:rsidR="00380373" w:rsidRPr="00745838" w:rsidRDefault="00781518" w:rsidP="00C72D73">
      <w:pPr>
        <w:shd w:val="clear" w:color="auto" w:fill="FFFFFF"/>
        <w:spacing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81518">
        <w:rPr>
          <w:rFonts w:ascii="Times New Roman" w:eastAsia="Times New Roman" w:hAnsi="Times New Roman" w:cs="Times New Roman"/>
          <w:smallCaps/>
          <w:sz w:val="24"/>
          <w:szCs w:val="24"/>
          <w:lang w:eastAsia="es-ES"/>
        </w:rPr>
        <w:t>Apellido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(s), N.</w:t>
      </w:r>
      <w:r w:rsidR="00380373" w:rsidRPr="008976F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56303F" w:rsidRPr="008976F1">
        <w:rPr>
          <w:rFonts w:ascii="Times New Roman" w:eastAsia="Times New Roman" w:hAnsi="Times New Roman" w:cs="Times New Roman"/>
          <w:sz w:val="24"/>
          <w:szCs w:val="24"/>
          <w:lang w:eastAsia="es-ES"/>
        </w:rPr>
        <w:t>y</w:t>
      </w:r>
      <w:r w:rsidR="00380373" w:rsidRPr="008976F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781518">
        <w:rPr>
          <w:rFonts w:ascii="Times New Roman" w:eastAsia="Times New Roman" w:hAnsi="Times New Roman" w:cs="Times New Roman"/>
          <w:smallCaps/>
          <w:sz w:val="24"/>
          <w:szCs w:val="24"/>
          <w:lang w:eastAsia="es-ES"/>
        </w:rPr>
        <w:t>Apellido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(s), N.</w:t>
      </w:r>
      <w:r w:rsidRPr="00C739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380373" w:rsidRPr="008976F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(Año). </w:t>
      </w:r>
      <w:r w:rsidR="002918D5">
        <w:rPr>
          <w:rFonts w:ascii="Times New Roman" w:eastAsia="Times New Roman" w:hAnsi="Times New Roman" w:cs="Times New Roman"/>
          <w:sz w:val="24"/>
          <w:szCs w:val="24"/>
          <w:lang w:eastAsia="es-ES"/>
        </w:rPr>
        <w:t>“</w:t>
      </w:r>
      <w:r w:rsidR="00380373" w:rsidRPr="008976F1">
        <w:rPr>
          <w:rFonts w:ascii="Times New Roman" w:eastAsia="Times New Roman" w:hAnsi="Times New Roman" w:cs="Times New Roman"/>
          <w:sz w:val="24"/>
          <w:szCs w:val="24"/>
          <w:lang w:eastAsia="es-ES"/>
        </w:rPr>
        <w:t>Título del capítulo</w:t>
      </w:r>
      <w:r w:rsidR="002918D5">
        <w:rPr>
          <w:rFonts w:ascii="Times New Roman" w:eastAsia="Times New Roman" w:hAnsi="Times New Roman" w:cs="Times New Roman"/>
          <w:sz w:val="24"/>
          <w:szCs w:val="24"/>
          <w:lang w:eastAsia="es-ES"/>
        </w:rPr>
        <w:t>”</w:t>
      </w:r>
      <w:r w:rsidR="00380373" w:rsidRPr="008976F1">
        <w:rPr>
          <w:rFonts w:ascii="Times New Roman" w:eastAsia="Times New Roman" w:hAnsi="Times New Roman" w:cs="Times New Roman"/>
          <w:sz w:val="24"/>
          <w:szCs w:val="24"/>
          <w:lang w:eastAsia="es-ES"/>
        </w:rPr>
        <w:t>. En</w:t>
      </w:r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A. A. Apellido (</w:t>
      </w:r>
      <w:r w:rsidR="0056303F">
        <w:rPr>
          <w:rFonts w:ascii="Times New Roman" w:eastAsia="Times New Roman" w:hAnsi="Times New Roman" w:cs="Times New Roman"/>
          <w:sz w:val="24"/>
          <w:szCs w:val="24"/>
          <w:lang w:eastAsia="es-ES"/>
        </w:rPr>
        <w:t>e</w:t>
      </w:r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>d.</w:t>
      </w:r>
      <w:r w:rsidR="0056303F">
        <w:rPr>
          <w:rFonts w:ascii="Times New Roman" w:eastAsia="Times New Roman" w:hAnsi="Times New Roman" w:cs="Times New Roman"/>
          <w:sz w:val="24"/>
          <w:szCs w:val="24"/>
          <w:lang w:eastAsia="es-ES"/>
        </w:rPr>
        <w:t>/coord.</w:t>
      </w:r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), </w:t>
      </w:r>
      <w:r w:rsidR="00380373" w:rsidRPr="00745838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Título del libro</w:t>
      </w:r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(p</w:t>
      </w:r>
      <w:r w:rsidR="0056303F">
        <w:rPr>
          <w:rFonts w:ascii="Times New Roman" w:eastAsia="Times New Roman" w:hAnsi="Times New Roman" w:cs="Times New Roman"/>
          <w:sz w:val="24"/>
          <w:szCs w:val="24"/>
          <w:lang w:eastAsia="es-ES"/>
        </w:rPr>
        <w:t>p</w:t>
      </w:r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>nn-nn</w:t>
      </w:r>
      <w:proofErr w:type="spellEnd"/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>). Ciudad: Editorial.</w:t>
      </w:r>
    </w:p>
    <w:p w14:paraId="69FFECA1" w14:textId="5205674D" w:rsidR="0007600A" w:rsidRDefault="0007600A" w:rsidP="002918D5">
      <w:pPr>
        <w:shd w:val="clear" w:color="auto" w:fill="FFFFFF"/>
        <w:spacing w:after="0" w:line="240" w:lineRule="auto"/>
        <w:ind w:left="851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81518">
        <w:rPr>
          <w:rFonts w:ascii="Times New Roman" w:hAnsi="Times New Roman" w:cs="Times New Roman"/>
          <w:smallCaps/>
          <w:sz w:val="24"/>
          <w:szCs w:val="24"/>
        </w:rPr>
        <w:t>Jackson</w:t>
      </w:r>
      <w:r w:rsidRPr="00C92BE3">
        <w:rPr>
          <w:rFonts w:ascii="Times New Roman" w:hAnsi="Times New Roman" w:cs="Times New Roman"/>
          <w:sz w:val="24"/>
          <w:szCs w:val="24"/>
        </w:rPr>
        <w:t xml:space="preserve"> </w:t>
      </w:r>
      <w:r w:rsidRPr="00781518">
        <w:rPr>
          <w:rFonts w:ascii="Times New Roman" w:hAnsi="Times New Roman" w:cs="Times New Roman"/>
          <w:smallCaps/>
          <w:sz w:val="24"/>
          <w:szCs w:val="24"/>
        </w:rPr>
        <w:t>Martín</w:t>
      </w:r>
      <w:r w:rsidRPr="00C92BE3">
        <w:rPr>
          <w:rFonts w:ascii="Times New Roman" w:hAnsi="Times New Roman" w:cs="Times New Roman"/>
          <w:sz w:val="24"/>
          <w:szCs w:val="24"/>
        </w:rPr>
        <w:t xml:space="preserve">, A. (1983). </w:t>
      </w:r>
      <w:r w:rsidR="002918D5">
        <w:rPr>
          <w:rFonts w:ascii="Times New Roman" w:hAnsi="Times New Roman" w:cs="Times New Roman"/>
          <w:sz w:val="24"/>
          <w:szCs w:val="24"/>
        </w:rPr>
        <w:t>“</w:t>
      </w:r>
      <w:r w:rsidRPr="00C92BE3">
        <w:rPr>
          <w:rFonts w:ascii="Times New Roman" w:hAnsi="Times New Roman" w:cs="Times New Roman"/>
          <w:sz w:val="24"/>
          <w:szCs w:val="24"/>
        </w:rPr>
        <w:t>El historiador y el cine</w:t>
      </w:r>
      <w:r w:rsidR="002918D5">
        <w:rPr>
          <w:rFonts w:ascii="Times New Roman" w:hAnsi="Times New Roman" w:cs="Times New Roman"/>
          <w:sz w:val="24"/>
          <w:szCs w:val="24"/>
        </w:rPr>
        <w:t>”</w:t>
      </w:r>
      <w:r w:rsidRPr="00C92BE3">
        <w:rPr>
          <w:rFonts w:ascii="Times New Roman" w:hAnsi="Times New Roman" w:cs="Times New Roman"/>
          <w:sz w:val="24"/>
          <w:szCs w:val="24"/>
        </w:rPr>
        <w:t xml:space="preserve">. En J. Romaguera y E. </w:t>
      </w:r>
      <w:proofErr w:type="spellStart"/>
      <w:r w:rsidRPr="00C92BE3">
        <w:rPr>
          <w:rFonts w:ascii="Times New Roman" w:hAnsi="Times New Roman" w:cs="Times New Roman"/>
          <w:sz w:val="24"/>
          <w:szCs w:val="24"/>
        </w:rPr>
        <w:t>Riambau</w:t>
      </w:r>
      <w:proofErr w:type="spellEnd"/>
      <w:r w:rsidRPr="00C92BE3">
        <w:rPr>
          <w:rFonts w:ascii="Times New Roman" w:hAnsi="Times New Roman" w:cs="Times New Roman"/>
          <w:sz w:val="24"/>
          <w:szCs w:val="24"/>
        </w:rPr>
        <w:t xml:space="preserve"> (</w:t>
      </w:r>
      <w:r w:rsidR="0056303F">
        <w:rPr>
          <w:rFonts w:ascii="Times New Roman" w:hAnsi="Times New Roman" w:cs="Times New Roman"/>
          <w:sz w:val="24"/>
          <w:szCs w:val="24"/>
        </w:rPr>
        <w:t>e</w:t>
      </w:r>
      <w:r w:rsidRPr="00C92BE3">
        <w:rPr>
          <w:rFonts w:ascii="Times New Roman" w:hAnsi="Times New Roman" w:cs="Times New Roman"/>
          <w:sz w:val="24"/>
          <w:szCs w:val="24"/>
        </w:rPr>
        <w:t xml:space="preserve">ds.), </w:t>
      </w:r>
      <w:r w:rsidRPr="00C92BE3">
        <w:rPr>
          <w:rFonts w:ascii="Times New Roman" w:hAnsi="Times New Roman" w:cs="Times New Roman"/>
          <w:i/>
          <w:sz w:val="24"/>
          <w:szCs w:val="24"/>
        </w:rPr>
        <w:t xml:space="preserve">La historia del cine </w:t>
      </w:r>
      <w:r w:rsidRPr="00C92BE3">
        <w:rPr>
          <w:rFonts w:ascii="Times New Roman" w:hAnsi="Times New Roman" w:cs="Times New Roman"/>
          <w:sz w:val="24"/>
          <w:szCs w:val="24"/>
        </w:rPr>
        <w:t>(</w:t>
      </w:r>
      <w:r w:rsidR="0056303F">
        <w:rPr>
          <w:rFonts w:ascii="Times New Roman" w:hAnsi="Times New Roman" w:cs="Times New Roman"/>
          <w:sz w:val="24"/>
          <w:szCs w:val="24"/>
        </w:rPr>
        <w:t xml:space="preserve">pp. </w:t>
      </w:r>
      <w:r w:rsidRPr="00C92BE3">
        <w:rPr>
          <w:rFonts w:ascii="Times New Roman" w:hAnsi="Times New Roman" w:cs="Times New Roman"/>
          <w:sz w:val="24"/>
          <w:szCs w:val="24"/>
        </w:rPr>
        <w:t>207-220).</w:t>
      </w:r>
      <w:r w:rsidRPr="00C92B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2BE3">
        <w:rPr>
          <w:rFonts w:ascii="Times New Roman" w:hAnsi="Times New Roman" w:cs="Times New Roman"/>
          <w:sz w:val="24"/>
          <w:szCs w:val="24"/>
        </w:rPr>
        <w:t xml:space="preserve">Barcelona: </w:t>
      </w:r>
      <w:proofErr w:type="spellStart"/>
      <w:r w:rsidRPr="00C92BE3">
        <w:rPr>
          <w:rFonts w:ascii="Times New Roman" w:hAnsi="Times New Roman" w:cs="Times New Roman"/>
          <w:sz w:val="24"/>
          <w:szCs w:val="24"/>
        </w:rPr>
        <w:t>Fontarama</w:t>
      </w:r>
      <w:proofErr w:type="spellEnd"/>
      <w:r w:rsidRPr="00C92BE3">
        <w:rPr>
          <w:rFonts w:ascii="Times New Roman" w:hAnsi="Times New Roman" w:cs="Times New Roman"/>
          <w:sz w:val="24"/>
          <w:szCs w:val="24"/>
        </w:rPr>
        <w:t>.</w:t>
      </w:r>
    </w:p>
    <w:p w14:paraId="3458C3CC" w14:textId="77777777" w:rsidR="002918D5" w:rsidRPr="00190639" w:rsidRDefault="002918D5" w:rsidP="00190639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A25DF17" w14:textId="77777777" w:rsidR="00AE4CF1" w:rsidRPr="00745838" w:rsidRDefault="00882960" w:rsidP="00AE4CF1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4583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s-ES"/>
        </w:rPr>
        <w:t>Artículo de</w:t>
      </w:r>
      <w:r w:rsidR="00AE4CF1" w:rsidRPr="0074583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s-ES"/>
        </w:rPr>
        <w:t xml:space="preserve"> revista:</w:t>
      </w:r>
    </w:p>
    <w:p w14:paraId="39EC3FD6" w14:textId="46E356B1" w:rsidR="00AE4CF1" w:rsidRPr="00745838" w:rsidRDefault="00781518" w:rsidP="00AE4CF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81518">
        <w:rPr>
          <w:rFonts w:ascii="Times New Roman" w:eastAsia="Times New Roman" w:hAnsi="Times New Roman" w:cs="Times New Roman"/>
          <w:smallCaps/>
          <w:sz w:val="24"/>
          <w:szCs w:val="24"/>
          <w:lang w:eastAsia="es-ES"/>
        </w:rPr>
        <w:t>Apellido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(s), N.</w:t>
      </w:r>
      <w:r w:rsidR="0056303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; </w:t>
      </w:r>
      <w:r w:rsidRPr="00781518">
        <w:rPr>
          <w:rFonts w:ascii="Times New Roman" w:eastAsia="Times New Roman" w:hAnsi="Times New Roman" w:cs="Times New Roman"/>
          <w:smallCaps/>
          <w:sz w:val="24"/>
          <w:szCs w:val="24"/>
          <w:lang w:eastAsia="es-ES"/>
        </w:rPr>
        <w:t>Apellido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(s), N.</w:t>
      </w:r>
      <w:r w:rsidRPr="00C739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56303F">
        <w:rPr>
          <w:rFonts w:ascii="Times New Roman" w:eastAsia="Times New Roman" w:hAnsi="Times New Roman" w:cs="Times New Roman"/>
          <w:sz w:val="24"/>
          <w:szCs w:val="24"/>
          <w:lang w:eastAsia="es-ES"/>
        </w:rPr>
        <w:t>y</w:t>
      </w:r>
      <w:r w:rsidR="00AE4CF1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781518">
        <w:rPr>
          <w:rFonts w:ascii="Times New Roman" w:eastAsia="Times New Roman" w:hAnsi="Times New Roman" w:cs="Times New Roman"/>
          <w:smallCaps/>
          <w:sz w:val="24"/>
          <w:szCs w:val="24"/>
          <w:lang w:eastAsia="es-ES"/>
        </w:rPr>
        <w:t>Apellido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(s), N.</w:t>
      </w:r>
      <w:r w:rsidRPr="00C739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AE4CF1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(Año). </w:t>
      </w:r>
      <w:r w:rsidR="0056303F">
        <w:rPr>
          <w:rFonts w:ascii="Times New Roman" w:eastAsia="Times New Roman" w:hAnsi="Times New Roman" w:cs="Times New Roman"/>
          <w:sz w:val="24"/>
          <w:szCs w:val="24"/>
          <w:lang w:eastAsia="es-ES"/>
        </w:rPr>
        <w:t>“</w:t>
      </w:r>
      <w:r w:rsidR="00AE4CF1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>Título del artículo</w:t>
      </w:r>
      <w:r w:rsidR="0056303F">
        <w:rPr>
          <w:rFonts w:ascii="Times New Roman" w:eastAsia="Times New Roman" w:hAnsi="Times New Roman" w:cs="Times New Roman"/>
          <w:sz w:val="24"/>
          <w:szCs w:val="24"/>
          <w:lang w:eastAsia="es-ES"/>
        </w:rPr>
        <w:t>”</w:t>
      </w:r>
      <w:r w:rsidR="00AE4CF1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r w:rsidR="00AE4CF1" w:rsidRPr="00745838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Título de la </w:t>
      </w:r>
      <w:r w:rsidR="005D35D1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revista</w:t>
      </w:r>
      <w:r w:rsidR="00AE4CF1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>, volumen(</w:t>
      </w:r>
      <w:r w:rsidR="0056303F">
        <w:rPr>
          <w:rFonts w:ascii="Times New Roman" w:eastAsia="Times New Roman" w:hAnsi="Times New Roman" w:cs="Times New Roman"/>
          <w:sz w:val="24"/>
          <w:szCs w:val="24"/>
          <w:lang w:eastAsia="es-ES"/>
        </w:rPr>
        <w:t>n</w:t>
      </w:r>
      <w:r w:rsidR="00AE4CF1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>úmero), pp</w:t>
      </w:r>
      <w:r w:rsidR="0056303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="0056303F">
        <w:rPr>
          <w:rFonts w:ascii="Times New Roman" w:eastAsia="Times New Roman" w:hAnsi="Times New Roman" w:cs="Times New Roman"/>
          <w:sz w:val="24"/>
          <w:szCs w:val="24"/>
          <w:lang w:eastAsia="es-ES"/>
        </w:rPr>
        <w:t>nn-nn</w:t>
      </w:r>
      <w:proofErr w:type="spellEnd"/>
      <w:r w:rsidR="00AE4CF1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3759BD59" w14:textId="77777777" w:rsidR="00AE4CF1" w:rsidRPr="00413C3B" w:rsidRDefault="00AE4CF1" w:rsidP="002918D5">
      <w:pPr>
        <w:shd w:val="clear" w:color="auto" w:fill="FFFFFF"/>
        <w:spacing w:after="0" w:line="276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en-GB" w:eastAsia="es-ES"/>
        </w:rPr>
      </w:pPr>
      <w:proofErr w:type="spellStart"/>
      <w:r w:rsidRPr="00413C3B">
        <w:rPr>
          <w:rFonts w:ascii="Times New Roman" w:eastAsia="Times New Roman" w:hAnsi="Times New Roman" w:cs="Times New Roman"/>
          <w:smallCaps/>
          <w:spacing w:val="2"/>
          <w:sz w:val="24"/>
          <w:szCs w:val="24"/>
          <w:lang w:val="en-GB" w:eastAsia="es-ES"/>
        </w:rPr>
        <w:t>Bezuidenhout</w:t>
      </w:r>
      <w:proofErr w:type="spellEnd"/>
      <w:r w:rsidRPr="00413C3B">
        <w:rPr>
          <w:rFonts w:ascii="Times New Roman" w:eastAsia="Times New Roman" w:hAnsi="Times New Roman" w:cs="Times New Roman"/>
          <w:spacing w:val="2"/>
          <w:sz w:val="24"/>
          <w:szCs w:val="24"/>
          <w:lang w:val="en-GB" w:eastAsia="es-ES"/>
        </w:rPr>
        <w:t xml:space="preserve">, A. (2006). </w:t>
      </w:r>
      <w:r w:rsidR="0056303F" w:rsidRPr="00413C3B">
        <w:rPr>
          <w:rFonts w:ascii="Times New Roman" w:eastAsia="Times New Roman" w:hAnsi="Times New Roman" w:cs="Times New Roman"/>
          <w:spacing w:val="2"/>
          <w:sz w:val="24"/>
          <w:szCs w:val="24"/>
          <w:lang w:val="en-GB" w:eastAsia="es-ES"/>
        </w:rPr>
        <w:t>“</w:t>
      </w:r>
      <w:r w:rsidRPr="00413C3B">
        <w:rPr>
          <w:rFonts w:ascii="Times New Roman" w:eastAsia="Times New Roman" w:hAnsi="Times New Roman" w:cs="Times New Roman"/>
          <w:spacing w:val="2"/>
          <w:sz w:val="24"/>
          <w:szCs w:val="24"/>
          <w:lang w:val="en-GB" w:eastAsia="es-ES"/>
        </w:rPr>
        <w:t>Consciousness and Language (review)</w:t>
      </w:r>
      <w:r w:rsidR="0056303F" w:rsidRPr="00413C3B">
        <w:rPr>
          <w:rFonts w:ascii="Times New Roman" w:eastAsia="Times New Roman" w:hAnsi="Times New Roman" w:cs="Times New Roman"/>
          <w:spacing w:val="2"/>
          <w:sz w:val="24"/>
          <w:szCs w:val="24"/>
          <w:lang w:val="en-GB" w:eastAsia="es-ES"/>
        </w:rPr>
        <w:t>”</w:t>
      </w:r>
      <w:r w:rsidRPr="00413C3B">
        <w:rPr>
          <w:rFonts w:ascii="Times New Roman" w:eastAsia="Times New Roman" w:hAnsi="Times New Roman" w:cs="Times New Roman"/>
          <w:spacing w:val="2"/>
          <w:sz w:val="24"/>
          <w:szCs w:val="24"/>
          <w:lang w:val="en-GB" w:eastAsia="es-ES"/>
        </w:rPr>
        <w:t>.</w:t>
      </w:r>
      <w:r w:rsidR="003B75EB" w:rsidRPr="00413C3B">
        <w:rPr>
          <w:rFonts w:ascii="Times New Roman" w:eastAsia="Times New Roman" w:hAnsi="Times New Roman" w:cs="Times New Roman"/>
          <w:spacing w:val="2"/>
          <w:sz w:val="24"/>
          <w:szCs w:val="24"/>
          <w:lang w:val="en-GB" w:eastAsia="es-ES"/>
        </w:rPr>
        <w:t xml:space="preserve"> </w:t>
      </w:r>
      <w:proofErr w:type="gramStart"/>
      <w:r w:rsidRPr="00413C3B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en-GB" w:eastAsia="es-ES"/>
        </w:rPr>
        <w:t>Language</w:t>
      </w:r>
      <w:r w:rsidRPr="00413C3B">
        <w:rPr>
          <w:rFonts w:ascii="Times New Roman" w:eastAsia="Times New Roman" w:hAnsi="Times New Roman" w:cs="Times New Roman"/>
          <w:spacing w:val="2"/>
          <w:sz w:val="24"/>
          <w:szCs w:val="24"/>
          <w:lang w:val="en-GB" w:eastAsia="es-ES"/>
        </w:rPr>
        <w:t xml:space="preserve">, 82(4), </w:t>
      </w:r>
      <w:r w:rsidR="0056303F" w:rsidRPr="00413C3B">
        <w:rPr>
          <w:rFonts w:ascii="Times New Roman" w:eastAsia="Times New Roman" w:hAnsi="Times New Roman" w:cs="Times New Roman"/>
          <w:spacing w:val="2"/>
          <w:sz w:val="24"/>
          <w:szCs w:val="24"/>
          <w:lang w:val="en-GB" w:eastAsia="es-ES"/>
        </w:rPr>
        <w:t xml:space="preserve">pp. </w:t>
      </w:r>
      <w:r w:rsidRPr="00413C3B">
        <w:rPr>
          <w:rFonts w:ascii="Times New Roman" w:eastAsia="Times New Roman" w:hAnsi="Times New Roman" w:cs="Times New Roman"/>
          <w:spacing w:val="2"/>
          <w:sz w:val="24"/>
          <w:szCs w:val="24"/>
          <w:lang w:val="en-GB" w:eastAsia="es-ES"/>
        </w:rPr>
        <w:t>930- 934.</w:t>
      </w:r>
      <w:proofErr w:type="gramEnd"/>
    </w:p>
    <w:p w14:paraId="08C1D98D" w14:textId="77777777" w:rsidR="00AE4CF1" w:rsidRPr="008766BF" w:rsidRDefault="003C2A92" w:rsidP="002918D5">
      <w:pPr>
        <w:pStyle w:val="Normal1"/>
        <w:shd w:val="clear" w:color="auto" w:fill="FFFFFF"/>
        <w:spacing w:before="0" w:beforeAutospacing="0" w:after="0" w:afterAutospacing="0" w:line="276" w:lineRule="auto"/>
        <w:ind w:left="851" w:hanging="284"/>
        <w:jc w:val="both"/>
        <w:textAlignment w:val="baseline"/>
      </w:pPr>
      <w:proofErr w:type="spellStart"/>
      <w:r w:rsidRPr="00413C3B">
        <w:rPr>
          <w:smallCaps/>
          <w:lang w:val="en-GB"/>
        </w:rPr>
        <w:t>Karuppath</w:t>
      </w:r>
      <w:proofErr w:type="spellEnd"/>
      <w:r w:rsidRPr="00413C3B">
        <w:rPr>
          <w:lang w:val="en-GB"/>
        </w:rPr>
        <w:t xml:space="preserve">, N. y </w:t>
      </w:r>
      <w:proofErr w:type="spellStart"/>
      <w:r w:rsidRPr="00413C3B">
        <w:rPr>
          <w:smallCaps/>
          <w:lang w:val="en-GB"/>
        </w:rPr>
        <w:t>Panajikunnath</w:t>
      </w:r>
      <w:proofErr w:type="spellEnd"/>
      <w:r w:rsidRPr="00413C3B">
        <w:rPr>
          <w:lang w:val="en-GB"/>
        </w:rPr>
        <w:t xml:space="preserve">, A. </w:t>
      </w:r>
      <w:r w:rsidR="00AE4CF1" w:rsidRPr="00745838">
        <w:rPr>
          <w:lang w:val="en-US"/>
        </w:rPr>
        <w:t xml:space="preserve">(2010). </w:t>
      </w:r>
      <w:r w:rsidR="0056303F">
        <w:rPr>
          <w:lang w:val="en-US"/>
        </w:rPr>
        <w:t>“</w:t>
      </w:r>
      <w:r w:rsidR="00AE4CF1" w:rsidRPr="00745838">
        <w:rPr>
          <w:lang w:val="en-US"/>
        </w:rPr>
        <w:t xml:space="preserve">Quantum Nonlocality, Einstein – </w:t>
      </w:r>
      <w:proofErr w:type="spellStart"/>
      <w:r w:rsidR="00AE4CF1" w:rsidRPr="00745838">
        <w:rPr>
          <w:lang w:val="en-US"/>
        </w:rPr>
        <w:t>Podolsky</w:t>
      </w:r>
      <w:proofErr w:type="spellEnd"/>
      <w:r w:rsidR="00AE4CF1" w:rsidRPr="00745838">
        <w:rPr>
          <w:lang w:val="en-US"/>
        </w:rPr>
        <w:t xml:space="preserve"> Rosen Argument and Consciousness</w:t>
      </w:r>
      <w:r w:rsidR="0056303F">
        <w:rPr>
          <w:lang w:val="en-US"/>
        </w:rPr>
        <w:t>”</w:t>
      </w:r>
      <w:r w:rsidR="00AE4CF1" w:rsidRPr="00745838">
        <w:rPr>
          <w:lang w:val="en-US"/>
        </w:rPr>
        <w:t>.</w:t>
      </w:r>
      <w:r w:rsidR="003B75EB">
        <w:rPr>
          <w:lang w:val="en-US"/>
        </w:rPr>
        <w:t xml:space="preserve"> </w:t>
      </w:r>
      <w:proofErr w:type="spellStart"/>
      <w:r w:rsidR="00AE4CF1" w:rsidRPr="008766BF">
        <w:rPr>
          <w:i/>
        </w:rPr>
        <w:t>NeuroQuantology</w:t>
      </w:r>
      <w:proofErr w:type="spellEnd"/>
      <w:r w:rsidR="00AE4CF1" w:rsidRPr="008766BF">
        <w:t xml:space="preserve">, 8(2), </w:t>
      </w:r>
      <w:r w:rsidR="0056303F" w:rsidRPr="008766BF">
        <w:t xml:space="preserve">pp. </w:t>
      </w:r>
      <w:r w:rsidR="00AE4CF1" w:rsidRPr="008766BF">
        <w:t>231-236.</w:t>
      </w:r>
    </w:p>
    <w:p w14:paraId="0FC39E03" w14:textId="2364BC44" w:rsidR="00AE4CF1" w:rsidRPr="00745838" w:rsidRDefault="00AE4CF1" w:rsidP="002918D5">
      <w:pPr>
        <w:pStyle w:val="Normal1"/>
        <w:shd w:val="clear" w:color="auto" w:fill="FFFFFF"/>
        <w:spacing w:before="0" w:beforeAutospacing="0" w:after="0" w:afterAutospacing="0" w:line="276" w:lineRule="auto"/>
        <w:ind w:left="851" w:hanging="284"/>
        <w:jc w:val="both"/>
        <w:textAlignment w:val="baseline"/>
      </w:pPr>
      <w:proofErr w:type="spellStart"/>
      <w:r w:rsidRPr="00781518">
        <w:rPr>
          <w:smallCaps/>
        </w:rPr>
        <w:t>Tuszynski</w:t>
      </w:r>
      <w:proofErr w:type="spellEnd"/>
      <w:r w:rsidRPr="008766BF">
        <w:t>, J.</w:t>
      </w:r>
      <w:r w:rsidR="0056303F" w:rsidRPr="008766BF">
        <w:t>;</w:t>
      </w:r>
      <w:r w:rsidRPr="008766BF">
        <w:t xml:space="preserve"> </w:t>
      </w:r>
      <w:proofErr w:type="spellStart"/>
      <w:r w:rsidRPr="00781518">
        <w:rPr>
          <w:smallCaps/>
        </w:rPr>
        <w:t>Sataric</w:t>
      </w:r>
      <w:proofErr w:type="spellEnd"/>
      <w:r w:rsidRPr="008766BF">
        <w:t>, M.</w:t>
      </w:r>
      <w:r w:rsidR="0056303F" w:rsidRPr="008766BF">
        <w:t>;</w:t>
      </w:r>
      <w:r w:rsidRPr="008766BF">
        <w:t xml:space="preserve"> </w:t>
      </w:r>
      <w:r w:rsidRPr="00781518">
        <w:rPr>
          <w:smallCaps/>
        </w:rPr>
        <w:t>Portet</w:t>
      </w:r>
      <w:r w:rsidRPr="008766BF">
        <w:t xml:space="preserve">, S. y </w:t>
      </w:r>
      <w:r w:rsidRPr="00781518">
        <w:rPr>
          <w:smallCaps/>
        </w:rPr>
        <w:t>Dixon</w:t>
      </w:r>
      <w:r w:rsidRPr="008766BF">
        <w:t xml:space="preserve">, J. (2005). </w:t>
      </w:r>
      <w:r w:rsidR="0056303F" w:rsidRPr="0056303F">
        <w:rPr>
          <w:lang w:val="en-GB"/>
        </w:rPr>
        <w:t>“</w:t>
      </w:r>
      <w:r w:rsidRPr="00745838">
        <w:rPr>
          <w:lang w:val="en-US"/>
        </w:rPr>
        <w:t xml:space="preserve">Physical interpretation of </w:t>
      </w:r>
      <w:r w:rsidRPr="0056303F">
        <w:rPr>
          <w:spacing w:val="2"/>
          <w:lang w:val="en-US"/>
        </w:rPr>
        <w:t>microtubule self-organization in gravitational fields</w:t>
      </w:r>
      <w:r w:rsidR="0056303F" w:rsidRPr="0056303F">
        <w:rPr>
          <w:spacing w:val="2"/>
          <w:lang w:val="en-US"/>
        </w:rPr>
        <w:t>”</w:t>
      </w:r>
      <w:r w:rsidRPr="0056303F">
        <w:rPr>
          <w:spacing w:val="2"/>
          <w:lang w:val="en-US"/>
        </w:rPr>
        <w:t>.</w:t>
      </w:r>
      <w:r w:rsidR="003B75EB">
        <w:rPr>
          <w:spacing w:val="2"/>
          <w:lang w:val="en-US"/>
        </w:rPr>
        <w:t xml:space="preserve"> </w:t>
      </w:r>
      <w:proofErr w:type="spellStart"/>
      <w:r w:rsidRPr="0056303F">
        <w:rPr>
          <w:i/>
          <w:spacing w:val="2"/>
        </w:rPr>
        <w:t>Physics</w:t>
      </w:r>
      <w:proofErr w:type="spellEnd"/>
      <w:r w:rsidRPr="0056303F">
        <w:rPr>
          <w:i/>
          <w:spacing w:val="2"/>
        </w:rPr>
        <w:t xml:space="preserve"> </w:t>
      </w:r>
      <w:proofErr w:type="spellStart"/>
      <w:r w:rsidRPr="0056303F">
        <w:rPr>
          <w:i/>
          <w:spacing w:val="2"/>
        </w:rPr>
        <w:t>Letters</w:t>
      </w:r>
      <w:proofErr w:type="spellEnd"/>
      <w:r w:rsidRPr="0056303F">
        <w:rPr>
          <w:spacing w:val="2"/>
        </w:rPr>
        <w:t xml:space="preserve">, 340(1-4), </w:t>
      </w:r>
      <w:r w:rsidR="0056303F" w:rsidRPr="0056303F">
        <w:rPr>
          <w:spacing w:val="2"/>
        </w:rPr>
        <w:t xml:space="preserve">pp. </w:t>
      </w:r>
      <w:r w:rsidRPr="0056303F">
        <w:rPr>
          <w:spacing w:val="2"/>
        </w:rPr>
        <w:t>175-180.</w:t>
      </w:r>
    </w:p>
    <w:p w14:paraId="5E919DDF" w14:textId="77777777" w:rsidR="00AE4CF1" w:rsidRPr="003B75EB" w:rsidRDefault="00AE4CF1" w:rsidP="002918D5">
      <w:pPr>
        <w:shd w:val="clear" w:color="auto" w:fill="FFFFFF"/>
        <w:spacing w:after="300" w:line="276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spacing w:val="-4"/>
          <w:sz w:val="24"/>
          <w:szCs w:val="24"/>
          <w:lang w:eastAsia="es-ES"/>
        </w:rPr>
      </w:pPr>
      <w:r w:rsidRPr="00781518">
        <w:rPr>
          <w:rFonts w:ascii="Times New Roman" w:eastAsia="Times New Roman" w:hAnsi="Times New Roman" w:cs="Times New Roman"/>
          <w:smallCaps/>
          <w:spacing w:val="-4"/>
          <w:sz w:val="24"/>
          <w:szCs w:val="24"/>
          <w:lang w:eastAsia="es-ES"/>
        </w:rPr>
        <w:t>Mota</w:t>
      </w:r>
      <w:r w:rsidRPr="003B75EB">
        <w:rPr>
          <w:rFonts w:ascii="Times New Roman" w:eastAsia="Times New Roman" w:hAnsi="Times New Roman" w:cs="Times New Roman"/>
          <w:spacing w:val="-4"/>
          <w:sz w:val="24"/>
          <w:szCs w:val="24"/>
          <w:lang w:eastAsia="es-ES"/>
        </w:rPr>
        <w:t xml:space="preserve"> </w:t>
      </w:r>
      <w:r w:rsidRPr="00781518">
        <w:rPr>
          <w:rFonts w:ascii="Times New Roman" w:eastAsia="Times New Roman" w:hAnsi="Times New Roman" w:cs="Times New Roman"/>
          <w:smallCaps/>
          <w:spacing w:val="-4"/>
          <w:sz w:val="24"/>
          <w:szCs w:val="24"/>
          <w:lang w:eastAsia="es-ES"/>
        </w:rPr>
        <w:t>de</w:t>
      </w:r>
      <w:r w:rsidRPr="003B75EB">
        <w:rPr>
          <w:rFonts w:ascii="Times New Roman" w:eastAsia="Times New Roman" w:hAnsi="Times New Roman" w:cs="Times New Roman"/>
          <w:spacing w:val="-4"/>
          <w:sz w:val="24"/>
          <w:szCs w:val="24"/>
          <w:lang w:eastAsia="es-ES"/>
        </w:rPr>
        <w:t xml:space="preserve"> </w:t>
      </w:r>
      <w:r w:rsidRPr="00781518">
        <w:rPr>
          <w:rFonts w:ascii="Times New Roman" w:eastAsia="Times New Roman" w:hAnsi="Times New Roman" w:cs="Times New Roman"/>
          <w:smallCaps/>
          <w:spacing w:val="-4"/>
          <w:sz w:val="24"/>
          <w:szCs w:val="24"/>
          <w:lang w:eastAsia="es-ES"/>
        </w:rPr>
        <w:t>Cabrera</w:t>
      </w:r>
      <w:r w:rsidRPr="003B75EB">
        <w:rPr>
          <w:rFonts w:ascii="Times New Roman" w:eastAsia="Times New Roman" w:hAnsi="Times New Roman" w:cs="Times New Roman"/>
          <w:spacing w:val="-4"/>
          <w:sz w:val="24"/>
          <w:szCs w:val="24"/>
          <w:lang w:eastAsia="es-ES"/>
        </w:rPr>
        <w:t xml:space="preserve">, C. (2006). </w:t>
      </w:r>
      <w:r w:rsidR="003B75EB" w:rsidRPr="003B75EB">
        <w:rPr>
          <w:rFonts w:ascii="Times New Roman" w:eastAsia="Times New Roman" w:hAnsi="Times New Roman" w:cs="Times New Roman"/>
          <w:spacing w:val="-4"/>
          <w:sz w:val="24"/>
          <w:szCs w:val="24"/>
          <w:lang w:eastAsia="es-ES"/>
        </w:rPr>
        <w:t>“</w:t>
      </w:r>
      <w:r w:rsidRPr="003B75EB">
        <w:rPr>
          <w:rFonts w:ascii="Times New Roman" w:eastAsia="Times New Roman" w:hAnsi="Times New Roman" w:cs="Times New Roman"/>
          <w:spacing w:val="-4"/>
          <w:sz w:val="24"/>
          <w:szCs w:val="24"/>
          <w:lang w:eastAsia="es-ES"/>
        </w:rPr>
        <w:t>El rol de la escritura dentro del currículo de la enseñanza y aprendizaje del inglés como segunda lengua (</w:t>
      </w:r>
      <w:proofErr w:type="spellStart"/>
      <w:r w:rsidRPr="003B75EB">
        <w:rPr>
          <w:rFonts w:ascii="Times New Roman" w:eastAsia="Times New Roman" w:hAnsi="Times New Roman" w:cs="Times New Roman"/>
          <w:spacing w:val="-4"/>
          <w:sz w:val="24"/>
          <w:szCs w:val="24"/>
          <w:lang w:eastAsia="es-ES"/>
        </w:rPr>
        <w:t>esl</w:t>
      </w:r>
      <w:proofErr w:type="spellEnd"/>
      <w:r w:rsidRPr="003B75EB">
        <w:rPr>
          <w:rFonts w:ascii="Times New Roman" w:eastAsia="Times New Roman" w:hAnsi="Times New Roman" w:cs="Times New Roman"/>
          <w:spacing w:val="-4"/>
          <w:sz w:val="24"/>
          <w:szCs w:val="24"/>
          <w:lang w:eastAsia="es-ES"/>
        </w:rPr>
        <w:t>/</w:t>
      </w:r>
      <w:proofErr w:type="spellStart"/>
      <w:r w:rsidRPr="003B75EB">
        <w:rPr>
          <w:rFonts w:ascii="Times New Roman" w:eastAsia="Times New Roman" w:hAnsi="Times New Roman" w:cs="Times New Roman"/>
          <w:spacing w:val="-4"/>
          <w:sz w:val="24"/>
          <w:szCs w:val="24"/>
          <w:lang w:eastAsia="es-ES"/>
        </w:rPr>
        <w:t>efl</w:t>
      </w:r>
      <w:proofErr w:type="spellEnd"/>
      <w:r w:rsidRPr="003B75EB">
        <w:rPr>
          <w:rFonts w:ascii="Times New Roman" w:eastAsia="Times New Roman" w:hAnsi="Times New Roman" w:cs="Times New Roman"/>
          <w:spacing w:val="-4"/>
          <w:sz w:val="24"/>
          <w:szCs w:val="24"/>
          <w:lang w:eastAsia="es-ES"/>
        </w:rPr>
        <w:t>): Una perspectiva histórica</w:t>
      </w:r>
      <w:r w:rsidR="003B75EB" w:rsidRPr="003B75EB">
        <w:rPr>
          <w:rFonts w:ascii="Times New Roman" w:eastAsia="Times New Roman" w:hAnsi="Times New Roman" w:cs="Times New Roman"/>
          <w:spacing w:val="-4"/>
          <w:sz w:val="24"/>
          <w:szCs w:val="24"/>
          <w:lang w:eastAsia="es-ES"/>
        </w:rPr>
        <w:t>”</w:t>
      </w:r>
      <w:r w:rsidRPr="003B75EB">
        <w:rPr>
          <w:rFonts w:ascii="Times New Roman" w:eastAsia="Times New Roman" w:hAnsi="Times New Roman" w:cs="Times New Roman"/>
          <w:spacing w:val="-4"/>
          <w:sz w:val="24"/>
          <w:szCs w:val="24"/>
          <w:lang w:eastAsia="es-ES"/>
        </w:rPr>
        <w:t>.</w:t>
      </w:r>
      <w:r w:rsidR="003B75EB" w:rsidRPr="003B75EB">
        <w:rPr>
          <w:rFonts w:ascii="Times New Roman" w:eastAsia="Times New Roman" w:hAnsi="Times New Roman" w:cs="Times New Roman"/>
          <w:spacing w:val="-4"/>
          <w:sz w:val="24"/>
          <w:szCs w:val="24"/>
          <w:lang w:eastAsia="es-ES"/>
        </w:rPr>
        <w:t xml:space="preserve"> </w:t>
      </w:r>
      <w:r w:rsidRPr="003B75EB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es-ES"/>
        </w:rPr>
        <w:t>Acción Pedagógica</w:t>
      </w:r>
      <w:r w:rsidRPr="003B75EB">
        <w:rPr>
          <w:rFonts w:ascii="Times New Roman" w:eastAsia="Times New Roman" w:hAnsi="Times New Roman" w:cs="Times New Roman"/>
          <w:spacing w:val="-4"/>
          <w:sz w:val="24"/>
          <w:szCs w:val="24"/>
          <w:lang w:eastAsia="es-ES"/>
        </w:rPr>
        <w:t xml:space="preserve">, 15(1), </w:t>
      </w:r>
      <w:r w:rsidR="005D35D1" w:rsidRPr="003B75EB">
        <w:rPr>
          <w:rFonts w:ascii="Times New Roman" w:eastAsia="Times New Roman" w:hAnsi="Times New Roman" w:cs="Times New Roman"/>
          <w:spacing w:val="-4"/>
          <w:sz w:val="24"/>
          <w:szCs w:val="24"/>
          <w:lang w:eastAsia="es-ES"/>
        </w:rPr>
        <w:t xml:space="preserve">pp. </w:t>
      </w:r>
      <w:r w:rsidRPr="003B75EB">
        <w:rPr>
          <w:rFonts w:ascii="Times New Roman" w:eastAsia="Times New Roman" w:hAnsi="Times New Roman" w:cs="Times New Roman"/>
          <w:spacing w:val="-4"/>
          <w:sz w:val="24"/>
          <w:szCs w:val="24"/>
          <w:lang w:eastAsia="es-ES"/>
        </w:rPr>
        <w:t>56-63. Recuperado de</w:t>
      </w:r>
      <w:r w:rsidR="005D35D1" w:rsidRPr="003B75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hyperlink r:id="rId9" w:history="1">
        <w:r w:rsidR="005D35D1" w:rsidRPr="003B75EB">
          <w:rPr>
            <w:rStyle w:val="Hipervnculo"/>
            <w:rFonts w:ascii="Times New Roman" w:hAnsi="Times New Roman" w:cs="Times New Roman"/>
            <w:spacing w:val="-4"/>
            <w:sz w:val="24"/>
            <w:szCs w:val="24"/>
          </w:rPr>
          <w:t>http://www.saber.ula.ve/accionpe/</w:t>
        </w:r>
      </w:hyperlink>
      <w:r w:rsidR="005A3D86" w:rsidRPr="003B75EB">
        <w:rPr>
          <w:rFonts w:ascii="Times New Roman" w:eastAsia="Times New Roman" w:hAnsi="Times New Roman" w:cs="Times New Roman"/>
          <w:spacing w:val="-4"/>
          <w:sz w:val="24"/>
          <w:szCs w:val="24"/>
          <w:lang w:eastAsia="es-ES"/>
        </w:rPr>
        <w:t xml:space="preserve"> [Fecha de consulta: 22/02/2017]</w:t>
      </w:r>
      <w:r w:rsidR="0056303F" w:rsidRPr="003B75EB">
        <w:rPr>
          <w:rFonts w:ascii="Times New Roman" w:eastAsia="Times New Roman" w:hAnsi="Times New Roman" w:cs="Times New Roman"/>
          <w:spacing w:val="-4"/>
          <w:sz w:val="24"/>
          <w:szCs w:val="24"/>
          <w:lang w:eastAsia="es-ES"/>
        </w:rPr>
        <w:t>.</w:t>
      </w:r>
    </w:p>
    <w:p w14:paraId="13626A7A" w14:textId="77777777" w:rsidR="007745D3" w:rsidRPr="007745D3" w:rsidRDefault="00AE4CF1" w:rsidP="00CC59D3">
      <w:pPr>
        <w:pStyle w:val="Prrafodelista"/>
        <w:numPr>
          <w:ilvl w:val="0"/>
          <w:numId w:val="12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45D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Periódico:</w:t>
      </w:r>
    </w:p>
    <w:p w14:paraId="419B8477" w14:textId="781E4DF2" w:rsidR="00AE4CF1" w:rsidRPr="007745D3" w:rsidRDefault="00781518" w:rsidP="007745D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1518">
        <w:rPr>
          <w:rFonts w:ascii="Times New Roman" w:eastAsia="Times New Roman" w:hAnsi="Times New Roman" w:cs="Times New Roman"/>
          <w:smallCaps/>
          <w:sz w:val="24"/>
          <w:szCs w:val="24"/>
          <w:lang w:eastAsia="es-ES"/>
        </w:rPr>
        <w:t>Apellido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(s), N.</w:t>
      </w:r>
      <w:r w:rsidRPr="00C739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AE4CF1" w:rsidRPr="007745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(Fecha). </w:t>
      </w:r>
      <w:r w:rsidR="00CC59D3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AE4CF1" w:rsidRPr="007745D3">
        <w:rPr>
          <w:rFonts w:ascii="Times New Roman" w:hAnsi="Times New Roman" w:cs="Times New Roman"/>
          <w:sz w:val="24"/>
          <w:szCs w:val="24"/>
          <w:shd w:val="clear" w:color="auto" w:fill="FFFFFF"/>
        </w:rPr>
        <w:t>Título del artículo</w:t>
      </w:r>
      <w:r w:rsidR="00CC59D3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AE4CF1" w:rsidRPr="007745D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B75E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E4CF1" w:rsidRPr="007745D3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Nombre del periódico</w:t>
      </w:r>
      <w:r w:rsidR="00AE4CF1" w:rsidRPr="007745D3">
        <w:rPr>
          <w:rFonts w:ascii="Times New Roman" w:hAnsi="Times New Roman" w:cs="Times New Roman"/>
          <w:sz w:val="24"/>
          <w:szCs w:val="24"/>
          <w:shd w:val="clear" w:color="auto" w:fill="FFFFFF"/>
        </w:rPr>
        <w:t>, pp</w:t>
      </w:r>
      <w:r w:rsidR="00CC59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CC59D3">
        <w:rPr>
          <w:rFonts w:ascii="Times New Roman" w:hAnsi="Times New Roman" w:cs="Times New Roman"/>
          <w:sz w:val="24"/>
          <w:szCs w:val="24"/>
          <w:shd w:val="clear" w:color="auto" w:fill="FFFFFF"/>
        </w:rPr>
        <w:t>nn-nn</w:t>
      </w:r>
      <w:proofErr w:type="spellEnd"/>
      <w:r w:rsidR="00AE4CF1" w:rsidRPr="007745D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278BE50" w14:textId="77777777" w:rsidR="00AE4CF1" w:rsidRDefault="00AE4CF1" w:rsidP="00356FCC">
      <w:pPr>
        <w:shd w:val="clear" w:color="auto" w:fill="FFFFFF"/>
        <w:spacing w:line="276" w:lineRule="auto"/>
        <w:ind w:left="851" w:hanging="284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1518">
        <w:rPr>
          <w:rFonts w:ascii="Times New Roman" w:hAnsi="Times New Roman" w:cs="Times New Roman"/>
          <w:smallCaps/>
          <w:sz w:val="24"/>
          <w:szCs w:val="24"/>
          <w:shd w:val="clear" w:color="auto" w:fill="FFFFFF"/>
        </w:rPr>
        <w:t>Manrique</w:t>
      </w:r>
      <w:r w:rsidRPr="007458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81518">
        <w:rPr>
          <w:rFonts w:ascii="Times New Roman" w:hAnsi="Times New Roman" w:cs="Times New Roman"/>
          <w:smallCaps/>
          <w:sz w:val="24"/>
          <w:szCs w:val="24"/>
          <w:shd w:val="clear" w:color="auto" w:fill="FFFFFF"/>
        </w:rPr>
        <w:t>Grisales</w:t>
      </w:r>
      <w:r w:rsidRPr="007458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J. (14 de noviembre de 2010). </w:t>
      </w:r>
      <w:r w:rsidR="00CC59D3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Pr="00745838">
        <w:rPr>
          <w:rFonts w:ascii="Times New Roman" w:hAnsi="Times New Roman" w:cs="Times New Roman"/>
          <w:sz w:val="24"/>
          <w:szCs w:val="24"/>
          <w:shd w:val="clear" w:color="auto" w:fill="FFFFFF"/>
        </w:rPr>
        <w:t>La bestia que se tragó Armero</w:t>
      </w:r>
      <w:r w:rsidR="00CC59D3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Pr="0074583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B75E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4583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El Espectador</w:t>
      </w:r>
      <w:r w:rsidRPr="00745838">
        <w:rPr>
          <w:rFonts w:ascii="Times New Roman" w:hAnsi="Times New Roman" w:cs="Times New Roman"/>
          <w:sz w:val="24"/>
          <w:szCs w:val="24"/>
          <w:shd w:val="clear" w:color="auto" w:fill="FFFFFF"/>
        </w:rPr>
        <w:t>, pp. 16-17.</w:t>
      </w:r>
    </w:p>
    <w:p w14:paraId="7D29F2A1" w14:textId="77777777" w:rsidR="00CC59D3" w:rsidRPr="003C7A0D" w:rsidRDefault="00CC59D3" w:rsidP="003C7A0D">
      <w:pPr>
        <w:pStyle w:val="Prrafodelista"/>
        <w:numPr>
          <w:ilvl w:val="0"/>
          <w:numId w:val="12"/>
        </w:numPr>
        <w:shd w:val="clear" w:color="auto" w:fill="FFFFFF"/>
        <w:spacing w:after="0" w:line="276" w:lineRule="auto"/>
        <w:ind w:left="284" w:hanging="284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C7A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Artículo de periódico sin autor:</w:t>
      </w:r>
    </w:p>
    <w:p w14:paraId="0CA1A901" w14:textId="31D36A73" w:rsidR="00356FCC" w:rsidRDefault="002918D5" w:rsidP="002918D5">
      <w:pPr>
        <w:shd w:val="clear" w:color="auto" w:fill="FFFFFF"/>
        <w:spacing w:after="0" w:line="276" w:lineRule="auto"/>
        <w:ind w:left="851" w:hanging="284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CC59D3" w:rsidRPr="00745838">
        <w:rPr>
          <w:rFonts w:ascii="Times New Roman" w:hAnsi="Times New Roman" w:cs="Times New Roman"/>
          <w:sz w:val="24"/>
          <w:szCs w:val="24"/>
          <w:shd w:val="clear" w:color="auto" w:fill="FFFFFF"/>
        </w:rPr>
        <w:t>Drogas genéricas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CC59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59D3" w:rsidRPr="00745838">
        <w:rPr>
          <w:rFonts w:ascii="Times New Roman" w:hAnsi="Times New Roman" w:cs="Times New Roman"/>
          <w:sz w:val="24"/>
          <w:szCs w:val="24"/>
          <w:shd w:val="clear" w:color="auto" w:fill="FFFFFF"/>
        </w:rPr>
        <w:t>(25 de septiembre de 2010).</w:t>
      </w:r>
      <w:r w:rsidR="003B75E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59D3" w:rsidRPr="0074583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El Tiempo</w:t>
      </w:r>
      <w:r w:rsidR="00CC59D3" w:rsidRPr="00745838">
        <w:rPr>
          <w:rFonts w:ascii="Times New Roman" w:hAnsi="Times New Roman" w:cs="Times New Roman"/>
          <w:sz w:val="24"/>
          <w:szCs w:val="24"/>
          <w:shd w:val="clear" w:color="auto" w:fill="FFFFFF"/>
        </w:rPr>
        <w:t>, p. 15.</w:t>
      </w:r>
    </w:p>
    <w:p w14:paraId="16A77EB5" w14:textId="32B49512" w:rsidR="00356FCC" w:rsidRDefault="00356FCC" w:rsidP="002918D5">
      <w:pPr>
        <w:shd w:val="clear" w:color="auto" w:fill="FFFFFF"/>
        <w:spacing w:after="0" w:line="276" w:lineRule="auto"/>
        <w:ind w:left="851" w:hanging="284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AC508D3" w14:textId="77777777" w:rsidR="00220867" w:rsidRDefault="00220867" w:rsidP="00220867">
      <w:pPr>
        <w:pStyle w:val="Prrafodelista"/>
        <w:numPr>
          <w:ilvl w:val="0"/>
          <w:numId w:val="17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22086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Otro tipo de publicaciones electrónicas</w:t>
      </w:r>
    </w:p>
    <w:p w14:paraId="7EF9375F" w14:textId="6F47C755" w:rsidR="00220867" w:rsidRPr="00220867" w:rsidRDefault="00781518" w:rsidP="00220867">
      <w:pPr>
        <w:pStyle w:val="Prrafodelista"/>
        <w:shd w:val="clear" w:color="auto" w:fill="FFFFFF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781518">
        <w:rPr>
          <w:rFonts w:ascii="Times New Roman" w:eastAsia="Times New Roman" w:hAnsi="Times New Roman" w:cs="Times New Roman"/>
          <w:smallCaps/>
          <w:sz w:val="24"/>
          <w:szCs w:val="24"/>
          <w:lang w:eastAsia="es-ES"/>
        </w:rPr>
        <w:t>Apellido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(s), N.</w:t>
      </w:r>
      <w:r w:rsidRPr="00C739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220867" w:rsidRPr="00220867">
        <w:rPr>
          <w:rFonts w:ascii="Times New Roman" w:hAnsi="Times New Roman" w:cs="Times New Roman"/>
          <w:sz w:val="24"/>
          <w:szCs w:val="24"/>
          <w:shd w:val="clear" w:color="auto" w:fill="FFFFFF"/>
        </w:rPr>
        <w:t>(Fecha). “Título del artículo”.</w:t>
      </w:r>
      <w:r w:rsidR="00220867" w:rsidRPr="0022086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20867" w:rsidRPr="0022086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Nombre d</w:t>
      </w:r>
      <w:r w:rsidR="0022086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e la publicación</w:t>
      </w:r>
      <w:r w:rsidR="00220867" w:rsidRPr="00220867">
        <w:rPr>
          <w:rStyle w:val="Refdenotaalpi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footnoteReference w:id="1"/>
      </w:r>
      <w:r w:rsidR="00220867" w:rsidRPr="002208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20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Recuperado de </w:t>
      </w:r>
      <w:r w:rsidR="00220867" w:rsidRPr="00220867">
        <w:rPr>
          <w:rStyle w:val="Hipervnculo"/>
          <w:rFonts w:ascii="Times New Roman" w:hAnsi="Times New Roman" w:cs="Times New Roman"/>
          <w:sz w:val="24"/>
          <w:szCs w:val="24"/>
        </w:rPr>
        <w:t>http://xxx.xxxxxxxxxxx.xxx</w:t>
      </w:r>
      <w:r w:rsidR="00220867" w:rsidRPr="002208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0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[Fecha de consulta: </w:t>
      </w:r>
      <w:proofErr w:type="spellStart"/>
      <w:r w:rsidR="00220867">
        <w:rPr>
          <w:rFonts w:ascii="Times New Roman" w:hAnsi="Times New Roman" w:cs="Times New Roman"/>
          <w:sz w:val="24"/>
          <w:szCs w:val="24"/>
          <w:shd w:val="clear" w:color="auto" w:fill="FFFFFF"/>
        </w:rPr>
        <w:t>dd</w:t>
      </w:r>
      <w:proofErr w:type="spellEnd"/>
      <w:r w:rsidR="00220867">
        <w:rPr>
          <w:rFonts w:ascii="Times New Roman" w:hAnsi="Times New Roman" w:cs="Times New Roman"/>
          <w:sz w:val="24"/>
          <w:szCs w:val="24"/>
          <w:shd w:val="clear" w:color="auto" w:fill="FFFFFF"/>
        </w:rPr>
        <w:t>/mm/</w:t>
      </w:r>
      <w:proofErr w:type="spellStart"/>
      <w:r w:rsidR="00220867">
        <w:rPr>
          <w:rFonts w:ascii="Times New Roman" w:hAnsi="Times New Roman" w:cs="Times New Roman"/>
          <w:sz w:val="24"/>
          <w:szCs w:val="24"/>
          <w:shd w:val="clear" w:color="auto" w:fill="FFFFFF"/>
        </w:rPr>
        <w:t>aaaa</w:t>
      </w:r>
      <w:proofErr w:type="spellEnd"/>
      <w:r w:rsidR="00220867">
        <w:rPr>
          <w:rFonts w:ascii="Times New Roman" w:hAnsi="Times New Roman" w:cs="Times New Roman"/>
          <w:sz w:val="24"/>
          <w:szCs w:val="24"/>
          <w:shd w:val="clear" w:color="auto" w:fill="FFFFFF"/>
        </w:rPr>
        <w:t>].</w:t>
      </w:r>
    </w:p>
    <w:p w14:paraId="700250C0" w14:textId="77777777" w:rsidR="00220867" w:rsidRDefault="00220867" w:rsidP="00356FCC">
      <w:pPr>
        <w:shd w:val="clear" w:color="auto" w:fill="FFFFFF"/>
        <w:spacing w:after="0" w:line="276" w:lineRule="auto"/>
        <w:ind w:left="284" w:hanging="284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C6C03F4" w14:textId="593C0E6D" w:rsidR="00356FCC" w:rsidRDefault="00356FCC" w:rsidP="00A139AB">
      <w:pPr>
        <w:shd w:val="clear" w:color="auto" w:fill="FFFFFF"/>
        <w:spacing w:after="0" w:line="276" w:lineRule="auto"/>
        <w:ind w:left="851" w:hanging="284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1518">
        <w:rPr>
          <w:rFonts w:ascii="Times New Roman" w:hAnsi="Times New Roman" w:cs="Times New Roman"/>
          <w:smallCaps/>
          <w:sz w:val="24"/>
          <w:szCs w:val="24"/>
          <w:shd w:val="clear" w:color="auto" w:fill="FFFFFF"/>
        </w:rPr>
        <w:t>Bonet</w:t>
      </w:r>
      <w:r w:rsidRPr="007458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E. (2 de febrero de 2011).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Pr="007458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Miles de personas oran en la plaza </w:t>
      </w:r>
      <w:proofErr w:type="spellStart"/>
      <w:r w:rsidRPr="00745838">
        <w:rPr>
          <w:rFonts w:ascii="Times New Roman" w:hAnsi="Times New Roman" w:cs="Times New Roman"/>
          <w:sz w:val="24"/>
          <w:szCs w:val="24"/>
          <w:shd w:val="clear" w:color="auto" w:fill="FFFFFF"/>
        </w:rPr>
        <w:t>Tahrir</w:t>
      </w:r>
      <w:proofErr w:type="spellEnd"/>
      <w:r w:rsidRPr="007458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El Cairo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Pr="0074583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4583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El Tiempo.</w:t>
      </w:r>
      <w:r>
        <w:rPr>
          <w:rStyle w:val="apple-converted-spac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7458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Recuperado de </w:t>
      </w:r>
      <w:hyperlink r:id="rId10" w:history="1">
        <w:r w:rsidRPr="00745838">
          <w:rPr>
            <w:rStyle w:val="Hipervnculo"/>
            <w:rFonts w:ascii="Times New Roman" w:hAnsi="Times New Roman" w:cs="Times New Roman"/>
            <w:sz w:val="24"/>
            <w:szCs w:val="24"/>
            <w:shd w:val="clear" w:color="auto" w:fill="FFFFFF"/>
          </w:rPr>
          <w:t>http://www.eltiempo.com/</w:t>
        </w:r>
      </w:hyperlink>
      <w:r w:rsidRPr="007458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[Fecha de consulta: 22/02/2017]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3FFEE77" w14:textId="77777777" w:rsidR="00356FCC" w:rsidRPr="00745838" w:rsidRDefault="00356FCC" w:rsidP="00CC59D3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F6ADEEB" w14:textId="77777777" w:rsidR="00380373" w:rsidRPr="00745838" w:rsidRDefault="00380373" w:rsidP="0090361C">
      <w:pPr>
        <w:numPr>
          <w:ilvl w:val="0"/>
          <w:numId w:val="6"/>
        </w:num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4583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s-ES"/>
        </w:rPr>
        <w:t>Videos:</w:t>
      </w:r>
    </w:p>
    <w:p w14:paraId="61F6914B" w14:textId="734D8FB4" w:rsidR="00380373" w:rsidRPr="00745838" w:rsidRDefault="00781518" w:rsidP="007745D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81518">
        <w:rPr>
          <w:rFonts w:ascii="Times New Roman" w:eastAsia="Times New Roman" w:hAnsi="Times New Roman" w:cs="Times New Roman"/>
          <w:smallCaps/>
          <w:sz w:val="24"/>
          <w:szCs w:val="24"/>
          <w:lang w:eastAsia="es-ES"/>
        </w:rPr>
        <w:t>Apellido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(s), N.</w:t>
      </w:r>
      <w:r w:rsidRPr="00C739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(Productor)</w:t>
      </w:r>
      <w:r w:rsidR="00CC59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</w:t>
      </w:r>
      <w:r w:rsidRPr="00781518">
        <w:rPr>
          <w:rFonts w:ascii="Times New Roman" w:eastAsia="Times New Roman" w:hAnsi="Times New Roman" w:cs="Times New Roman"/>
          <w:smallCaps/>
          <w:sz w:val="24"/>
          <w:szCs w:val="24"/>
          <w:lang w:eastAsia="es-ES"/>
        </w:rPr>
        <w:t>Apellido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(s), N.</w:t>
      </w:r>
      <w:r w:rsidRPr="00C739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(Director). (Año). </w:t>
      </w:r>
      <w:r w:rsidR="00380373" w:rsidRPr="002918D5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Título</w:t>
      </w:r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[Película cinematográfica]</w:t>
      </w:r>
      <w:r w:rsidR="001F67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00:50’25</w:t>
      </w:r>
      <w:r w:rsidR="002918D5">
        <w:rPr>
          <w:rFonts w:ascii="Times New Roman" w:eastAsia="Times New Roman" w:hAnsi="Times New Roman" w:cs="Times New Roman"/>
          <w:sz w:val="24"/>
          <w:szCs w:val="24"/>
          <w:lang w:eastAsia="es-ES"/>
        </w:rPr>
        <w:t>”</w:t>
      </w:r>
      <w:r w:rsidR="003C7A0D">
        <w:rPr>
          <w:rFonts w:ascii="Times New Roman" w:eastAsia="Times New Roman" w:hAnsi="Times New Roman" w:cs="Times New Roman"/>
          <w:sz w:val="24"/>
          <w:szCs w:val="24"/>
          <w:lang w:eastAsia="es-ES"/>
        </w:rPr>
        <w:t>-</w:t>
      </w:r>
      <w:r w:rsidR="001F67BC">
        <w:rPr>
          <w:rFonts w:ascii="Times New Roman" w:eastAsia="Times New Roman" w:hAnsi="Times New Roman" w:cs="Times New Roman"/>
          <w:sz w:val="24"/>
          <w:szCs w:val="24"/>
          <w:lang w:eastAsia="es-ES"/>
        </w:rPr>
        <w:t>01:10’43</w:t>
      </w:r>
      <w:r w:rsidR="002918D5">
        <w:rPr>
          <w:rFonts w:ascii="Times New Roman" w:eastAsia="Times New Roman" w:hAnsi="Times New Roman" w:cs="Times New Roman"/>
          <w:sz w:val="24"/>
          <w:szCs w:val="24"/>
          <w:lang w:eastAsia="es-ES"/>
        </w:rPr>
        <w:t>”</w:t>
      </w:r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>. País de origen: Estudio</w:t>
      </w:r>
      <w:r w:rsidR="001F67B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4B30E5BA" w14:textId="6053F4DC" w:rsidR="00380373" w:rsidRPr="00745838" w:rsidRDefault="00781518" w:rsidP="007745D3">
      <w:pPr>
        <w:shd w:val="clear" w:color="auto" w:fill="FFFFFF"/>
        <w:spacing w:after="30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81518">
        <w:rPr>
          <w:rFonts w:ascii="Times New Roman" w:eastAsia="Times New Roman" w:hAnsi="Times New Roman" w:cs="Times New Roman"/>
          <w:smallCaps/>
          <w:sz w:val="24"/>
          <w:szCs w:val="24"/>
          <w:lang w:eastAsia="es-ES"/>
        </w:rPr>
        <w:t>Apellido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(s), N.</w:t>
      </w:r>
      <w:r w:rsidRPr="00C739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(Año, mes día). </w:t>
      </w:r>
      <w:r w:rsidR="00380373" w:rsidRPr="002918D5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Título</w:t>
      </w:r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[Archivo de video]</w:t>
      </w:r>
      <w:r w:rsidR="001F67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00:50’25</w:t>
      </w:r>
      <w:r w:rsidR="002918D5">
        <w:rPr>
          <w:rFonts w:ascii="Times New Roman" w:eastAsia="Times New Roman" w:hAnsi="Times New Roman" w:cs="Times New Roman"/>
          <w:sz w:val="24"/>
          <w:szCs w:val="24"/>
          <w:lang w:eastAsia="es-ES"/>
        </w:rPr>
        <w:t>”</w:t>
      </w:r>
      <w:r w:rsidR="003C7A0D">
        <w:rPr>
          <w:rFonts w:ascii="Times New Roman" w:eastAsia="Times New Roman" w:hAnsi="Times New Roman" w:cs="Times New Roman"/>
          <w:sz w:val="24"/>
          <w:szCs w:val="24"/>
          <w:lang w:eastAsia="es-ES"/>
        </w:rPr>
        <w:t>-</w:t>
      </w:r>
      <w:r w:rsidR="001F67BC">
        <w:rPr>
          <w:rFonts w:ascii="Times New Roman" w:eastAsia="Times New Roman" w:hAnsi="Times New Roman" w:cs="Times New Roman"/>
          <w:sz w:val="24"/>
          <w:szCs w:val="24"/>
          <w:lang w:eastAsia="es-ES"/>
        </w:rPr>
        <w:t>01:10’43</w:t>
      </w:r>
      <w:r w:rsidR="002918D5">
        <w:rPr>
          <w:rFonts w:ascii="Times New Roman" w:eastAsia="Times New Roman" w:hAnsi="Times New Roman" w:cs="Times New Roman"/>
          <w:sz w:val="24"/>
          <w:szCs w:val="24"/>
          <w:lang w:eastAsia="es-ES"/>
        </w:rPr>
        <w:t>”</w:t>
      </w:r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Recuperado de: </w:t>
      </w:r>
      <w:hyperlink r:id="rId11" w:history="1">
        <w:r w:rsidR="005A3D86" w:rsidRPr="00745838">
          <w:rPr>
            <w:rStyle w:val="Hipervnculo"/>
            <w:rFonts w:ascii="Times New Roman" w:eastAsia="Times New Roman" w:hAnsi="Times New Roman" w:cs="Times New Roman"/>
            <w:sz w:val="24"/>
            <w:szCs w:val="24"/>
            <w:lang w:eastAsia="es-ES"/>
          </w:rPr>
          <w:t>www.ejemplo.com</w:t>
        </w:r>
      </w:hyperlink>
      <w:r w:rsidR="005A3D86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[Fecha de consulta: 22/02/2017]</w:t>
      </w:r>
      <w:r w:rsidR="00CC59D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564CEB12" w14:textId="77777777" w:rsidR="00380373" w:rsidRPr="00745838" w:rsidRDefault="00380373" w:rsidP="0090361C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4583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s-ES"/>
        </w:rPr>
        <w:t>Simposios y conferencias:</w:t>
      </w:r>
    </w:p>
    <w:p w14:paraId="5FE2FB56" w14:textId="3987A6D0" w:rsidR="00AE4CF1" w:rsidRDefault="00781518" w:rsidP="007745D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color w:val="777777"/>
          <w:sz w:val="21"/>
          <w:szCs w:val="21"/>
          <w:shd w:val="clear" w:color="auto" w:fill="FFFFFF"/>
        </w:rPr>
      </w:pPr>
      <w:r w:rsidRPr="00781518">
        <w:rPr>
          <w:rFonts w:ascii="Times New Roman" w:eastAsia="Times New Roman" w:hAnsi="Times New Roman" w:cs="Times New Roman"/>
          <w:smallCaps/>
          <w:sz w:val="24"/>
          <w:szCs w:val="24"/>
          <w:lang w:eastAsia="es-ES"/>
        </w:rPr>
        <w:t>Apellido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(s), N.</w:t>
      </w:r>
      <w:r w:rsidR="009934E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</w:t>
      </w:r>
      <w:r w:rsidRPr="00781518">
        <w:rPr>
          <w:rFonts w:ascii="Times New Roman" w:eastAsia="Times New Roman" w:hAnsi="Times New Roman" w:cs="Times New Roman"/>
          <w:smallCaps/>
          <w:sz w:val="24"/>
          <w:szCs w:val="24"/>
          <w:lang w:eastAsia="es-ES"/>
        </w:rPr>
        <w:t>Apellido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(s), N.</w:t>
      </w:r>
      <w:r w:rsidRPr="00C739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(Mes, Año). </w:t>
      </w:r>
      <w:r w:rsidR="00220867">
        <w:rPr>
          <w:rFonts w:ascii="Times New Roman" w:eastAsia="Times New Roman" w:hAnsi="Times New Roman" w:cs="Times New Roman"/>
          <w:sz w:val="24"/>
          <w:szCs w:val="24"/>
          <w:lang w:eastAsia="es-ES"/>
        </w:rPr>
        <w:t>“</w:t>
      </w:r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>Título de la presentación</w:t>
      </w:r>
      <w:r w:rsidR="00220867">
        <w:rPr>
          <w:rFonts w:ascii="Times New Roman" w:eastAsia="Times New Roman" w:hAnsi="Times New Roman" w:cs="Times New Roman"/>
          <w:sz w:val="24"/>
          <w:szCs w:val="24"/>
          <w:lang w:eastAsia="es-ES"/>
        </w:rPr>
        <w:t>”</w:t>
      </w:r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En A. Apellido del Presidente del </w:t>
      </w:r>
      <w:r w:rsidR="00380373" w:rsidRPr="00781518">
        <w:rPr>
          <w:rFonts w:ascii="Times New Roman" w:eastAsia="Times New Roman" w:hAnsi="Times New Roman" w:cs="Times New Roman"/>
          <w:sz w:val="24"/>
          <w:szCs w:val="24"/>
          <w:lang w:eastAsia="es-ES"/>
        </w:rPr>
        <w:t>Congreso</w:t>
      </w:r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(Presidencia), </w:t>
      </w:r>
      <w:r w:rsidR="00380373" w:rsidRPr="00220867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Título del simposio</w:t>
      </w:r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>. Simposio dirigido por Nombre de la Institución Organizadora, Lugar.</w:t>
      </w:r>
      <w:r w:rsidR="00AE4CF1" w:rsidRPr="00745838">
        <w:rPr>
          <w:rFonts w:ascii="Times New Roman" w:hAnsi="Times New Roman" w:cs="Times New Roman"/>
          <w:color w:val="777777"/>
          <w:sz w:val="21"/>
          <w:szCs w:val="21"/>
          <w:shd w:val="clear" w:color="auto" w:fill="FFFFFF"/>
        </w:rPr>
        <w:t xml:space="preserve"> </w:t>
      </w:r>
    </w:p>
    <w:p w14:paraId="4FF97E12" w14:textId="77777777" w:rsidR="00220867" w:rsidRPr="003B75EB" w:rsidRDefault="00220867" w:rsidP="007745D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14:paraId="21D0FE5E" w14:textId="00A3D4CC" w:rsidR="00380373" w:rsidRPr="00745838" w:rsidRDefault="00AE4CF1" w:rsidP="00220867">
      <w:pPr>
        <w:shd w:val="clear" w:color="auto" w:fill="FFFFFF"/>
        <w:spacing w:after="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81518">
        <w:rPr>
          <w:rFonts w:ascii="Times New Roman" w:hAnsi="Times New Roman" w:cs="Times New Roman"/>
          <w:smallCaps/>
          <w:sz w:val="24"/>
          <w:szCs w:val="24"/>
          <w:shd w:val="clear" w:color="auto" w:fill="FFFFFF"/>
        </w:rPr>
        <w:t>Manrique</w:t>
      </w:r>
      <w:r w:rsidRPr="003B75EB">
        <w:rPr>
          <w:rFonts w:ascii="Times New Roman" w:hAnsi="Times New Roman" w:cs="Times New Roman"/>
          <w:sz w:val="24"/>
          <w:szCs w:val="24"/>
          <w:shd w:val="clear" w:color="auto" w:fill="FFFFFF"/>
        </w:rPr>
        <w:t>, D.</w:t>
      </w:r>
      <w:r w:rsidR="009934E5" w:rsidRPr="003B75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 </w:t>
      </w:r>
      <w:r w:rsidRPr="00781518">
        <w:rPr>
          <w:rFonts w:ascii="Times New Roman" w:hAnsi="Times New Roman" w:cs="Times New Roman"/>
          <w:smallCaps/>
          <w:sz w:val="24"/>
          <w:szCs w:val="24"/>
          <w:shd w:val="clear" w:color="auto" w:fill="FFFFFF"/>
        </w:rPr>
        <w:t>Aponte</w:t>
      </w:r>
      <w:r w:rsidRPr="003B75EB">
        <w:rPr>
          <w:rFonts w:ascii="Times New Roman" w:hAnsi="Times New Roman" w:cs="Times New Roman"/>
          <w:sz w:val="24"/>
          <w:szCs w:val="24"/>
          <w:shd w:val="clear" w:color="auto" w:fill="FFFFFF"/>
        </w:rPr>
        <w:t>, L. (</w:t>
      </w:r>
      <w:r w:rsidR="009934E5" w:rsidRPr="003B75EB">
        <w:rPr>
          <w:rFonts w:ascii="Times New Roman" w:hAnsi="Times New Roman" w:cs="Times New Roman"/>
          <w:sz w:val="24"/>
          <w:szCs w:val="24"/>
          <w:shd w:val="clear" w:color="auto" w:fill="FFFFFF"/>
        </w:rPr>
        <w:t>j</w:t>
      </w:r>
      <w:r w:rsidRPr="003B75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unio de 2011). </w:t>
      </w:r>
      <w:r w:rsidR="00220867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Pr="003B75EB">
        <w:rPr>
          <w:rFonts w:ascii="Times New Roman" w:hAnsi="Times New Roman" w:cs="Times New Roman"/>
          <w:sz w:val="24"/>
          <w:szCs w:val="24"/>
          <w:shd w:val="clear" w:color="auto" w:fill="FFFFFF"/>
        </w:rPr>
        <w:t>Evolución en el estudio y conceptualización de la consciencia</w:t>
      </w:r>
      <w:r w:rsidR="00220867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Pr="003B75EB">
        <w:rPr>
          <w:rFonts w:ascii="Times New Roman" w:hAnsi="Times New Roman" w:cs="Times New Roman"/>
          <w:sz w:val="24"/>
          <w:szCs w:val="24"/>
          <w:shd w:val="clear" w:color="auto" w:fill="FFFFFF"/>
        </w:rPr>
        <w:t>. En H. Castillo (Presidencia),</w:t>
      </w:r>
      <w:r w:rsidR="003B75EB" w:rsidRPr="003B75E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91DB5" w:rsidRPr="003B75E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El </w:t>
      </w:r>
      <w:r w:rsidR="00191DB5" w:rsidRPr="0074583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psicoanálisis en Latinoa</w:t>
      </w:r>
      <w:r w:rsidRPr="0074583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mérica</w:t>
      </w:r>
      <w:r w:rsidR="00191DB5" w:rsidRPr="00745838">
        <w:rPr>
          <w:rFonts w:ascii="Times New Roman" w:hAnsi="Times New Roman" w:cs="Times New Roman"/>
          <w:sz w:val="24"/>
          <w:szCs w:val="24"/>
          <w:shd w:val="clear" w:color="auto" w:fill="FFFFFF"/>
        </w:rPr>
        <w:t>. Simposio llevado a ca</w:t>
      </w:r>
      <w:r w:rsidRPr="00745838">
        <w:rPr>
          <w:rFonts w:ascii="Times New Roman" w:hAnsi="Times New Roman" w:cs="Times New Roman"/>
          <w:sz w:val="24"/>
          <w:szCs w:val="24"/>
          <w:shd w:val="clear" w:color="auto" w:fill="FFFFFF"/>
        </w:rPr>
        <w:t>bo en el XXXIII Congreso Iberoamericano de Psicología, Medellín, Colombia.</w:t>
      </w:r>
    </w:p>
    <w:p w14:paraId="69BB13BE" w14:textId="77777777" w:rsidR="00AE4CF1" w:rsidRPr="00745838" w:rsidRDefault="00AE4CF1" w:rsidP="007745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8F157AF" w14:textId="77777777" w:rsidR="00380373" w:rsidRPr="00745838" w:rsidRDefault="00380373" w:rsidP="0090361C">
      <w:pPr>
        <w:numPr>
          <w:ilvl w:val="0"/>
          <w:numId w:val="10"/>
        </w:num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4583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s-ES"/>
        </w:rPr>
        <w:t>Tesis</w:t>
      </w:r>
      <w:r w:rsidR="0090361C" w:rsidRPr="0074583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s-ES"/>
        </w:rPr>
        <w:t>, TFG, TFM</w:t>
      </w:r>
      <w:r w:rsidRPr="0074583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s-ES"/>
        </w:rPr>
        <w:t>:</w:t>
      </w:r>
    </w:p>
    <w:p w14:paraId="6DBDB17C" w14:textId="20A3ED18" w:rsidR="00380373" w:rsidRDefault="00781518" w:rsidP="007745D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81518">
        <w:rPr>
          <w:rFonts w:ascii="Times New Roman" w:eastAsia="Times New Roman" w:hAnsi="Times New Roman" w:cs="Times New Roman"/>
          <w:smallCaps/>
          <w:sz w:val="24"/>
          <w:szCs w:val="24"/>
          <w:lang w:eastAsia="es-ES"/>
        </w:rPr>
        <w:t>Apellido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(s), N.</w:t>
      </w:r>
      <w:r w:rsidRPr="00C739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9934E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</w:t>
      </w:r>
      <w:r w:rsidRPr="007815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781518">
        <w:rPr>
          <w:rFonts w:ascii="Times New Roman" w:eastAsia="Times New Roman" w:hAnsi="Times New Roman" w:cs="Times New Roman"/>
          <w:smallCaps/>
          <w:sz w:val="24"/>
          <w:szCs w:val="24"/>
          <w:lang w:eastAsia="es-ES"/>
        </w:rPr>
        <w:t>Apellido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(s), N. </w:t>
      </w:r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(Año). </w:t>
      </w:r>
      <w:r w:rsidR="00380373" w:rsidRPr="00220867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Título de la tesis</w:t>
      </w:r>
      <w:r w:rsidR="00C739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</w:t>
      </w:r>
      <w:r w:rsidR="00220867">
        <w:rPr>
          <w:rFonts w:ascii="Times New Roman" w:eastAsia="Times New Roman" w:hAnsi="Times New Roman" w:cs="Times New Roman"/>
          <w:sz w:val="24"/>
          <w:szCs w:val="24"/>
          <w:lang w:eastAsia="es-ES"/>
        </w:rPr>
        <w:t>Trabajo de Fin de Grado</w:t>
      </w:r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="0022086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Trabajo de Fin de Máster, Tesis </w:t>
      </w:r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>doctoral</w:t>
      </w:r>
      <w:r w:rsidR="008766BF">
        <w:rPr>
          <w:rFonts w:ascii="Times New Roman" w:eastAsia="Times New Roman" w:hAnsi="Times New Roman" w:cs="Times New Roman"/>
          <w:sz w:val="24"/>
          <w:szCs w:val="24"/>
          <w:lang w:eastAsia="es-ES"/>
        </w:rPr>
        <w:t>...</w:t>
      </w:r>
      <w:r w:rsidR="00C73953">
        <w:rPr>
          <w:rFonts w:ascii="Times New Roman" w:eastAsia="Times New Roman" w:hAnsi="Times New Roman" w:cs="Times New Roman"/>
          <w:sz w:val="24"/>
          <w:szCs w:val="24"/>
          <w:lang w:eastAsia="es-ES"/>
        </w:rPr>
        <w:t>]</w:t>
      </w:r>
      <w:r w:rsidR="00380373" w:rsidRPr="0074583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Nombre de la Institución, Lugar. Recuperado de </w:t>
      </w:r>
      <w:hyperlink r:id="rId12" w:history="1">
        <w:r w:rsidR="0090361C" w:rsidRPr="00745838">
          <w:rPr>
            <w:rStyle w:val="Hipervnculo"/>
            <w:rFonts w:ascii="Times New Roman" w:eastAsia="Times New Roman" w:hAnsi="Times New Roman" w:cs="Times New Roman"/>
            <w:color w:val="auto"/>
            <w:sz w:val="24"/>
            <w:szCs w:val="24"/>
            <w:lang w:eastAsia="es-ES"/>
          </w:rPr>
          <w:t>www.ejemplo.com</w:t>
        </w:r>
      </w:hyperlink>
      <w:r w:rsidR="005A3D86" w:rsidRPr="00745838">
        <w:rPr>
          <w:rFonts w:ascii="Times New Roman" w:hAnsi="Times New Roman" w:cs="Times New Roman"/>
        </w:rPr>
        <w:t xml:space="preserve"> </w:t>
      </w:r>
      <w:r w:rsidR="005A3D86" w:rsidRPr="009934E5">
        <w:rPr>
          <w:rFonts w:ascii="Times New Roman" w:hAnsi="Times New Roman" w:cs="Times New Roman"/>
          <w:sz w:val="24"/>
          <w:szCs w:val="24"/>
        </w:rPr>
        <w:t>[Fecha de consulta: 22/02/2017]</w:t>
      </w:r>
      <w:r w:rsidR="00FB28AA">
        <w:rPr>
          <w:rFonts w:ascii="Times New Roman" w:hAnsi="Times New Roman" w:cs="Times New Roman"/>
          <w:sz w:val="24"/>
          <w:szCs w:val="24"/>
        </w:rPr>
        <w:t>.</w:t>
      </w:r>
    </w:p>
    <w:p w14:paraId="63D961B4" w14:textId="77777777" w:rsidR="00220867" w:rsidRPr="009934E5" w:rsidRDefault="00220867" w:rsidP="00220867">
      <w:pPr>
        <w:shd w:val="clear" w:color="auto" w:fill="FFFFFF"/>
        <w:spacing w:after="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214EC4E1" w14:textId="66BD0704" w:rsidR="0090361C" w:rsidRPr="008766BF" w:rsidRDefault="00220867" w:rsidP="00220867">
      <w:pPr>
        <w:shd w:val="clear" w:color="auto" w:fill="FFFFFF"/>
        <w:spacing w:after="30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spacing w:val="-2"/>
          <w:sz w:val="24"/>
          <w:szCs w:val="24"/>
          <w:lang w:eastAsia="es-ES"/>
        </w:rPr>
      </w:pPr>
      <w:r w:rsidRPr="00781518">
        <w:rPr>
          <w:rFonts w:ascii="Times New Roman" w:hAnsi="Times New Roman" w:cs="Times New Roman"/>
          <w:smallCaps/>
          <w:spacing w:val="-2"/>
          <w:sz w:val="24"/>
          <w:szCs w:val="24"/>
          <w:shd w:val="clear" w:color="auto" w:fill="FFFFFF"/>
        </w:rPr>
        <w:t>Velázquez</w:t>
      </w:r>
      <w:r w:rsidRPr="008766BF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</w:t>
      </w:r>
      <w:r w:rsidRPr="00781518">
        <w:rPr>
          <w:rFonts w:ascii="Times New Roman" w:hAnsi="Times New Roman" w:cs="Times New Roman"/>
          <w:smallCaps/>
          <w:spacing w:val="-2"/>
          <w:sz w:val="24"/>
          <w:szCs w:val="24"/>
          <w:shd w:val="clear" w:color="auto" w:fill="FFFFFF"/>
        </w:rPr>
        <w:t>García</w:t>
      </w:r>
      <w:r w:rsidRPr="008766BF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, S</w:t>
      </w:r>
      <w:r w:rsidR="0090361C" w:rsidRPr="008766BF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. (</w:t>
      </w:r>
      <w:r w:rsidRPr="008766BF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2015</w:t>
      </w:r>
      <w:r w:rsidR="0090361C" w:rsidRPr="008766BF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).</w:t>
      </w:r>
      <w:r w:rsidR="003B75EB" w:rsidRPr="008766BF">
        <w:rPr>
          <w:rStyle w:val="apple-converted-space"/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</w:t>
      </w:r>
      <w:r w:rsidRPr="008766BF">
        <w:rPr>
          <w:rFonts w:ascii="Times New Roman" w:hAnsi="Times New Roman" w:cs="Times New Roman"/>
          <w:i/>
          <w:iCs/>
          <w:spacing w:val="-2"/>
          <w:sz w:val="24"/>
          <w:szCs w:val="24"/>
          <w:bdr w:val="none" w:sz="0" w:space="0" w:color="auto" w:frame="1"/>
          <w:shd w:val="clear" w:color="auto" w:fill="FFFFFF"/>
        </w:rPr>
        <w:t>La literatura italiana de la inmigración</w:t>
      </w:r>
      <w:r w:rsidR="003B75EB" w:rsidRPr="008766BF">
        <w:rPr>
          <w:rStyle w:val="apple-converted-space"/>
          <w:rFonts w:ascii="Times New Roman" w:hAnsi="Times New Roman" w:cs="Times New Roman"/>
          <w:i/>
          <w:iCs/>
          <w:spacing w:val="-2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C73953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[</w:t>
      </w:r>
      <w:r w:rsidRPr="008766BF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Tesis doctoral</w:t>
      </w:r>
      <w:r w:rsidR="00C73953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]</w:t>
      </w:r>
      <w:r w:rsidR="0090361C" w:rsidRPr="008766BF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. </w:t>
      </w:r>
      <w:r w:rsidR="00A139AB" w:rsidRPr="008766BF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Universidad de Salamanca, Salamanca</w:t>
      </w:r>
      <w:r w:rsidR="0090361C" w:rsidRPr="008766BF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.</w:t>
      </w:r>
      <w:r w:rsidR="00A139AB" w:rsidRPr="008766BF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Recuperado de </w:t>
      </w:r>
      <w:hyperlink r:id="rId13" w:history="1">
        <w:r w:rsidR="00C73953" w:rsidRPr="001119E3">
          <w:rPr>
            <w:rStyle w:val="Hipervnculo"/>
            <w:rFonts w:ascii="Times New Roman" w:hAnsi="Times New Roman" w:cs="Times New Roman"/>
            <w:spacing w:val="-2"/>
            <w:sz w:val="24"/>
            <w:szCs w:val="24"/>
            <w:shd w:val="clear" w:color="auto" w:fill="FFFFFF"/>
          </w:rPr>
          <w:t>https://cutt.ly/HnU8Egi</w:t>
        </w:r>
      </w:hyperlink>
      <w:r w:rsidR="00C73953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</w:t>
      </w:r>
      <w:r w:rsidR="00A139AB" w:rsidRPr="008766B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[Fecha de consulta: 19/03/2021].</w:t>
      </w:r>
    </w:p>
    <w:p w14:paraId="65E3B5B1" w14:textId="77777777" w:rsidR="0090361C" w:rsidRPr="00745838" w:rsidRDefault="0090361C" w:rsidP="007745D3">
      <w:pPr>
        <w:pStyle w:val="Normal1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</w:pPr>
      <w:r w:rsidRPr="00745838">
        <w:rPr>
          <w:b/>
          <w:bCs/>
          <w:bdr w:val="none" w:sz="0" w:space="0" w:color="auto" w:frame="1"/>
        </w:rPr>
        <w:t>Informes</w:t>
      </w:r>
      <w:r w:rsidR="007745D3">
        <w:rPr>
          <w:rFonts w:eastAsia="MS Gothic"/>
          <w:b/>
          <w:bCs/>
          <w:bdr w:val="none" w:sz="0" w:space="0" w:color="auto" w:frame="1"/>
        </w:rPr>
        <w:t xml:space="preserve"> </w:t>
      </w:r>
      <w:r w:rsidRPr="00745838">
        <w:rPr>
          <w:b/>
          <w:bCs/>
          <w:bdr w:val="none" w:sz="0" w:space="0" w:color="auto" w:frame="1"/>
        </w:rPr>
        <w:t>Autor corporativo, informe gubernamental</w:t>
      </w:r>
    </w:p>
    <w:p w14:paraId="6BBE2BDA" w14:textId="37ABA9D1" w:rsidR="0090361C" w:rsidRDefault="0090361C" w:rsidP="0090361C">
      <w:pPr>
        <w:pStyle w:val="Normal1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</w:pPr>
      <w:r w:rsidRPr="00745838">
        <w:t>Nombre de la organización</w:t>
      </w:r>
      <w:r w:rsidR="009934E5">
        <w:t xml:space="preserve"> </w:t>
      </w:r>
      <w:r w:rsidRPr="00745838">
        <w:t>(Año).</w:t>
      </w:r>
      <w:r w:rsidR="003B75EB">
        <w:rPr>
          <w:rStyle w:val="apple-converted-space"/>
        </w:rPr>
        <w:t xml:space="preserve"> </w:t>
      </w:r>
      <w:r w:rsidRPr="00745838">
        <w:rPr>
          <w:i/>
          <w:iCs/>
          <w:bdr w:val="none" w:sz="0" w:space="0" w:color="auto" w:frame="1"/>
        </w:rPr>
        <w:t>Título del informe</w:t>
      </w:r>
      <w:r w:rsidR="003B75EB">
        <w:rPr>
          <w:rStyle w:val="apple-converted-space"/>
          <w:i/>
          <w:iCs/>
          <w:bdr w:val="none" w:sz="0" w:space="0" w:color="auto" w:frame="1"/>
        </w:rPr>
        <w:t xml:space="preserve"> </w:t>
      </w:r>
      <w:r w:rsidRPr="00745838">
        <w:t xml:space="preserve">(Número de la publicación). Recuperado de </w:t>
      </w:r>
      <w:hyperlink r:id="rId14" w:history="1">
        <w:r w:rsidR="00AE4CF1" w:rsidRPr="00745838">
          <w:rPr>
            <w:rStyle w:val="Hipervnculo"/>
          </w:rPr>
          <w:t>http://www.xxxxxx.xxx</w:t>
        </w:r>
      </w:hyperlink>
      <w:r w:rsidR="005A3D86" w:rsidRPr="00745838">
        <w:t xml:space="preserve"> [Fecha de consulta: 22/02/2017]</w:t>
      </w:r>
      <w:r w:rsidR="009934E5">
        <w:t>.</w:t>
      </w:r>
    </w:p>
    <w:p w14:paraId="4F9E9363" w14:textId="77777777" w:rsidR="00A139AB" w:rsidRPr="00745838" w:rsidRDefault="00A139AB" w:rsidP="0090361C">
      <w:pPr>
        <w:pStyle w:val="Normal1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</w:pPr>
    </w:p>
    <w:p w14:paraId="79A54141" w14:textId="7FD358E9" w:rsidR="0090361C" w:rsidRPr="00710C58" w:rsidRDefault="0090361C" w:rsidP="00A139AB">
      <w:pPr>
        <w:pStyle w:val="Normal1"/>
        <w:shd w:val="clear" w:color="auto" w:fill="FFFFFF"/>
        <w:spacing w:before="0" w:beforeAutospacing="0" w:after="0" w:afterAutospacing="0"/>
        <w:ind w:left="851" w:hanging="284"/>
        <w:jc w:val="both"/>
        <w:textAlignment w:val="baseline"/>
      </w:pPr>
      <w:r w:rsidRPr="00710C58">
        <w:t>Mini</w:t>
      </w:r>
      <w:r w:rsidR="00781518" w:rsidRPr="00710C58">
        <w:t xml:space="preserve">sterio de la Protección Social </w:t>
      </w:r>
      <w:r w:rsidRPr="00710C58">
        <w:t>(1994).</w:t>
      </w:r>
      <w:r w:rsidR="003B75EB" w:rsidRPr="00710C58">
        <w:rPr>
          <w:rStyle w:val="apple-converted-space"/>
        </w:rPr>
        <w:t xml:space="preserve"> </w:t>
      </w:r>
      <w:r w:rsidRPr="00710C58">
        <w:rPr>
          <w:i/>
          <w:iCs/>
          <w:bdr w:val="none" w:sz="0" w:space="0" w:color="auto" w:frame="1"/>
        </w:rPr>
        <w:t>Infor</w:t>
      </w:r>
      <w:r w:rsidR="00191DB5" w:rsidRPr="00710C58">
        <w:rPr>
          <w:i/>
          <w:iCs/>
          <w:bdr w:val="none" w:sz="0" w:space="0" w:color="auto" w:frame="1"/>
        </w:rPr>
        <w:t>me científico de casos de fiebre</w:t>
      </w:r>
      <w:r w:rsidRPr="00710C58">
        <w:rPr>
          <w:i/>
          <w:iCs/>
          <w:bdr w:val="none" w:sz="0" w:space="0" w:color="auto" w:frame="1"/>
        </w:rPr>
        <w:t xml:space="preserve"> amarilla en el departamento del Meta</w:t>
      </w:r>
      <w:r w:rsidRPr="00710C58">
        <w:rPr>
          <w:bdr w:val="none" w:sz="0" w:space="0" w:color="auto" w:frame="1"/>
        </w:rPr>
        <w:t>.</w:t>
      </w:r>
      <w:r w:rsidR="00A139AB" w:rsidRPr="00710C58">
        <w:rPr>
          <w:rStyle w:val="apple-converted-space"/>
          <w:i/>
          <w:iCs/>
          <w:bdr w:val="none" w:sz="0" w:space="0" w:color="auto" w:frame="1"/>
        </w:rPr>
        <w:t xml:space="preserve"> </w:t>
      </w:r>
      <w:r w:rsidRPr="00710C58">
        <w:t xml:space="preserve">Recuperado de </w:t>
      </w:r>
      <w:hyperlink r:id="rId15" w:history="1">
        <w:r w:rsidR="005A3D86" w:rsidRPr="00710C58">
          <w:rPr>
            <w:rStyle w:val="Hipervnculo"/>
          </w:rPr>
          <w:t>http://www.minproteccionsocial.gov.co/</w:t>
        </w:r>
      </w:hyperlink>
      <w:r w:rsidR="005A3D86" w:rsidRPr="00710C58">
        <w:t xml:space="preserve"> [Fecha de consulta: 22/02/2017]</w:t>
      </w:r>
      <w:r w:rsidR="009934E5" w:rsidRPr="00710C58">
        <w:t>.</w:t>
      </w:r>
    </w:p>
    <w:p w14:paraId="53C54C94" w14:textId="77777777" w:rsidR="00380373" w:rsidRPr="00745838" w:rsidRDefault="00380373" w:rsidP="0090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7AE3E" w14:textId="77777777" w:rsidR="005830C2" w:rsidRPr="00240ECD" w:rsidRDefault="005830C2" w:rsidP="005830C2">
      <w:pPr>
        <w:pStyle w:val="Normal1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240ECD">
        <w:rPr>
          <w:b/>
        </w:rPr>
        <w:t>NOTA</w:t>
      </w:r>
    </w:p>
    <w:p w14:paraId="4E84709E" w14:textId="77777777" w:rsidR="005830C2" w:rsidRPr="006455B9" w:rsidRDefault="005830C2" w:rsidP="005830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4"/>
          <w:lang w:eastAsia="es-ES"/>
        </w:rPr>
      </w:pPr>
    </w:p>
    <w:p w14:paraId="49E12D0C" w14:textId="77777777" w:rsidR="006455B9" w:rsidRDefault="006455B9" w:rsidP="006455B9">
      <w:pPr>
        <w:pStyle w:val="Prrafodelista"/>
        <w:numPr>
          <w:ilvl w:val="0"/>
          <w:numId w:val="14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Las palabras clave van en minúscula siempre (a menos que las reglas ortográficas requieran la mayúscula</w:t>
      </w:r>
      <w:r w:rsidR="009249D0">
        <w:rPr>
          <w:rFonts w:ascii="Times New Roman" w:eastAsia="Times New Roman" w:hAnsi="Times New Roman" w:cs="Times New Roman"/>
          <w:sz w:val="24"/>
          <w:szCs w:val="24"/>
          <w:lang w:eastAsia="es-ES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5E8A026B" w14:textId="77777777" w:rsidR="006455B9" w:rsidRDefault="006455B9" w:rsidP="005830C2">
      <w:pPr>
        <w:pStyle w:val="Prrafodelista"/>
        <w:numPr>
          <w:ilvl w:val="0"/>
          <w:numId w:val="14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 respeta el nombre original de la Institución: Universidad de Sevilla,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Cambridge,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Università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degli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Perugia.</w:t>
      </w:r>
    </w:p>
    <w:p w14:paraId="6F8BB3A3" w14:textId="77777777" w:rsidR="005830C2" w:rsidRDefault="005830C2" w:rsidP="005830C2">
      <w:pPr>
        <w:pStyle w:val="Prrafodelista"/>
        <w:numPr>
          <w:ilvl w:val="0"/>
          <w:numId w:val="14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40EC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Las comillas bajas «   » se usarán solo para citas dentro de una cita que ya va entre comillas altas </w:t>
      </w:r>
      <w:proofErr w:type="gramStart"/>
      <w:r w:rsidRPr="00240ECD">
        <w:rPr>
          <w:rFonts w:ascii="Times New Roman" w:eastAsia="Times New Roman" w:hAnsi="Times New Roman" w:cs="Times New Roman"/>
          <w:sz w:val="24"/>
          <w:szCs w:val="24"/>
          <w:lang w:eastAsia="es-ES"/>
        </w:rPr>
        <w:t>“  ”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5D775C37" w14:textId="77777777" w:rsidR="006455B9" w:rsidRDefault="006455B9" w:rsidP="006455B9">
      <w:pPr>
        <w:pStyle w:val="Prrafodelista"/>
        <w:numPr>
          <w:ilvl w:val="0"/>
          <w:numId w:val="14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La cursiva se utilizará para títulos de obras, revistas, periódicos…, palabras extranjeras o para destacar alguna palabra (en ningún caso se hará con comillas).</w:t>
      </w:r>
    </w:p>
    <w:p w14:paraId="47198851" w14:textId="7D40FB05" w:rsidR="006455B9" w:rsidRDefault="006455B9" w:rsidP="006455B9">
      <w:pPr>
        <w:pStyle w:val="Prrafodelista"/>
        <w:numPr>
          <w:ilvl w:val="0"/>
          <w:numId w:val="14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Evitar el uso de ídem e ibídem en las </w:t>
      </w:r>
      <w:r w:rsidR="00A620C6">
        <w:rPr>
          <w:rFonts w:ascii="Times New Roman" w:eastAsia="Times New Roman" w:hAnsi="Times New Roman" w:cs="Times New Roman"/>
          <w:sz w:val="24"/>
          <w:szCs w:val="24"/>
          <w:lang w:eastAsia="es-ES"/>
        </w:rPr>
        <w:t>citas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A620C6">
        <w:rPr>
          <w:rFonts w:ascii="Times New Roman" w:eastAsia="Times New Roman" w:hAnsi="Times New Roman" w:cs="Times New Roman"/>
          <w:sz w:val="24"/>
          <w:szCs w:val="24"/>
          <w:lang w:eastAsia="es-ES"/>
        </w:rPr>
        <w:t>en el cuerpo del texto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5830C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398F5934" w14:textId="77777777" w:rsidR="006455B9" w:rsidRDefault="006455B9" w:rsidP="006455B9">
      <w:pPr>
        <w:pStyle w:val="Prrafodelista"/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B5DE832" w14:textId="77777777" w:rsidR="006455B9" w:rsidRDefault="006455B9" w:rsidP="006455B9">
      <w:pPr>
        <w:pStyle w:val="Prrafodelista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6455B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Guiones:</w:t>
      </w:r>
    </w:p>
    <w:p w14:paraId="6CA1AADE" w14:textId="77777777" w:rsidR="006455B9" w:rsidRPr="00FB28AA" w:rsidRDefault="006455B9" w:rsidP="00FB28A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8AA">
        <w:rPr>
          <w:rFonts w:ascii="Times New Roman" w:eastAsia="Times New Roman" w:hAnsi="Times New Roman" w:cs="Times New Roman"/>
          <w:sz w:val="24"/>
          <w:szCs w:val="24"/>
        </w:rPr>
        <w:t xml:space="preserve">Se utilizará guion corto (-) para unir palabras (germana-holandesa), años (1602-1655) o páginas (pp. 55-57) y para los diálogos: </w:t>
      </w:r>
    </w:p>
    <w:p w14:paraId="1124E549" w14:textId="7AECF455" w:rsidR="006455B9" w:rsidRPr="00FB28AA" w:rsidRDefault="006455B9" w:rsidP="00FB28A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val="it-IT"/>
        </w:rPr>
      </w:pPr>
      <w:r w:rsidRPr="00FB28AA">
        <w:rPr>
          <w:rFonts w:ascii="Times New Roman" w:eastAsia="Times New Roman" w:hAnsi="Times New Roman" w:cs="Times New Roman"/>
          <w:lang w:val="it-IT"/>
        </w:rPr>
        <w:t>-E bravo Fiorillo, m’hai fatto paura.</w:t>
      </w:r>
    </w:p>
    <w:p w14:paraId="4F7CE4E1" w14:textId="6F665CE2" w:rsidR="006455B9" w:rsidRPr="00FB28AA" w:rsidRDefault="006455B9" w:rsidP="00FB28A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val="it-IT"/>
        </w:rPr>
      </w:pPr>
      <w:r w:rsidRPr="00FB28AA">
        <w:rPr>
          <w:rFonts w:ascii="Times New Roman" w:eastAsia="Times New Roman" w:hAnsi="Times New Roman" w:cs="Times New Roman"/>
          <w:lang w:val="it-IT"/>
        </w:rPr>
        <w:lastRenderedPageBreak/>
        <w:t>-L’ho imparato da Machiavelli, professo’ (Apellido, año: página).</w:t>
      </w:r>
    </w:p>
    <w:p w14:paraId="056570E5" w14:textId="0A9C1ABC" w:rsidR="006455B9" w:rsidRDefault="006455B9" w:rsidP="00FB28A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9AB">
        <w:rPr>
          <w:rFonts w:ascii="Times New Roman" w:eastAsia="Times New Roman" w:hAnsi="Times New Roman" w:cs="Times New Roman"/>
          <w:sz w:val="24"/>
          <w:szCs w:val="24"/>
        </w:rPr>
        <w:t>Y guion largo (–) para incisos</w:t>
      </w:r>
      <w:r w:rsidRPr="00A139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1264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ej. </w:t>
      </w:r>
      <w:r w:rsidRPr="00321264">
        <w:rPr>
          <w:rFonts w:ascii="Times New Roman" w:eastAsia="Times New Roman" w:hAnsi="Times New Roman" w:cs="Times New Roman"/>
          <w:sz w:val="24"/>
          <w:szCs w:val="24"/>
        </w:rPr>
        <w:t>[...] da visib</w:t>
      </w:r>
      <w:r w:rsidR="00C73953">
        <w:rPr>
          <w:rFonts w:ascii="Times New Roman" w:eastAsia="Times New Roman" w:hAnsi="Times New Roman" w:cs="Times New Roman"/>
          <w:sz w:val="24"/>
          <w:szCs w:val="24"/>
        </w:rPr>
        <w:t>ilidad a una serie de mujeres –unas más conocidas que otras</w:t>
      </w:r>
      <w:r w:rsidRPr="00321264">
        <w:rPr>
          <w:rFonts w:ascii="Times New Roman" w:eastAsia="Times New Roman" w:hAnsi="Times New Roman" w:cs="Times New Roman"/>
          <w:sz w:val="24"/>
          <w:szCs w:val="24"/>
        </w:rPr>
        <w:t>– que, [...]).</w:t>
      </w:r>
    </w:p>
    <w:p w14:paraId="1FA8BCE9" w14:textId="3343C642" w:rsidR="00FB28AA" w:rsidRPr="00321264" w:rsidRDefault="00FB28AA" w:rsidP="00FB28A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264">
        <w:rPr>
          <w:rFonts w:ascii="Times New Roman" w:eastAsia="Times New Roman" w:hAnsi="Times New Roman" w:cs="Times New Roman"/>
          <w:sz w:val="24"/>
          <w:szCs w:val="24"/>
        </w:rPr>
        <w:t>Si se utilizan viñetas en caso de listados se usarán guiones e irá sangrado a 0,5.</w:t>
      </w:r>
    </w:p>
    <w:p w14:paraId="27640792" w14:textId="77777777" w:rsidR="006455B9" w:rsidRPr="006455B9" w:rsidRDefault="006455B9" w:rsidP="006455B9">
      <w:pPr>
        <w:pStyle w:val="Prrafodelista"/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14:paraId="4383261C" w14:textId="77777777" w:rsidR="006455B9" w:rsidRPr="006455B9" w:rsidRDefault="006455B9" w:rsidP="006455B9">
      <w:pPr>
        <w:pStyle w:val="Prrafodelista"/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6455B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Referencias bibliográficas:</w:t>
      </w:r>
    </w:p>
    <w:p w14:paraId="1959D13F" w14:textId="77777777" w:rsidR="007D395C" w:rsidRDefault="007D395C" w:rsidP="007D395C">
      <w:pPr>
        <w:pStyle w:val="Prrafodelista"/>
        <w:numPr>
          <w:ilvl w:val="0"/>
          <w:numId w:val="14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Incluir solamente las referencias que estén citadas o mencionadas en el artículo.</w:t>
      </w:r>
    </w:p>
    <w:p w14:paraId="25BD25E5" w14:textId="4A19A4EC" w:rsidR="005830C2" w:rsidRDefault="005830C2" w:rsidP="00D33715">
      <w:pPr>
        <w:pStyle w:val="Prrafodelista"/>
        <w:numPr>
          <w:ilvl w:val="0"/>
          <w:numId w:val="14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830C2">
        <w:rPr>
          <w:rFonts w:ascii="Times New Roman" w:eastAsia="Times New Roman" w:hAnsi="Times New Roman" w:cs="Times New Roman"/>
          <w:sz w:val="24"/>
          <w:szCs w:val="24"/>
          <w:lang w:eastAsia="es-ES"/>
        </w:rPr>
        <w:t>Cuando se trata de volúmenes colectivos en la referencia bibliográfica después del nombre del editor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/coordinador</w:t>
      </w:r>
      <w:r w:rsidRPr="005830C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pone entre paréntesis (ed.) o (coord.) y (eds.) o (</w:t>
      </w:r>
      <w:proofErr w:type="spellStart"/>
      <w:r w:rsidRPr="005830C2">
        <w:rPr>
          <w:rFonts w:ascii="Times New Roman" w:eastAsia="Times New Roman" w:hAnsi="Times New Roman" w:cs="Times New Roman"/>
          <w:sz w:val="24"/>
          <w:szCs w:val="24"/>
          <w:lang w:eastAsia="es-ES"/>
        </w:rPr>
        <w:t>coords</w:t>
      </w:r>
      <w:proofErr w:type="spellEnd"/>
      <w:r w:rsidRPr="005830C2">
        <w:rPr>
          <w:rFonts w:ascii="Times New Roman" w:eastAsia="Times New Roman" w:hAnsi="Times New Roman" w:cs="Times New Roman"/>
          <w:sz w:val="24"/>
          <w:szCs w:val="24"/>
          <w:lang w:eastAsia="es-ES"/>
        </w:rPr>
        <w:t>.) si son varios editores o coordinadores</w:t>
      </w:r>
      <w:r w:rsidR="0019063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</w:p>
    <w:p w14:paraId="64638B05" w14:textId="7F765B02" w:rsidR="005830C2" w:rsidRPr="005830C2" w:rsidRDefault="005830C2" w:rsidP="00D33715">
      <w:pPr>
        <w:pStyle w:val="Prrafodelista"/>
        <w:numPr>
          <w:ilvl w:val="0"/>
          <w:numId w:val="14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830C2">
        <w:rPr>
          <w:rFonts w:ascii="Times New Roman" w:eastAsia="Times New Roman" w:hAnsi="Times New Roman" w:cs="Times New Roman"/>
          <w:sz w:val="24"/>
          <w:szCs w:val="24"/>
          <w:lang w:eastAsia="es-ES"/>
        </w:rPr>
        <w:t>Cuando haya dos o más autores se usa la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conjunció</w:t>
      </w:r>
      <w:r w:rsidR="0019063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 copulativa adecuada </w:t>
      </w:r>
      <w:r w:rsidR="00710C5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según </w:t>
      </w:r>
      <w:r w:rsidR="00190639">
        <w:rPr>
          <w:rFonts w:ascii="Times New Roman" w:eastAsia="Times New Roman" w:hAnsi="Times New Roman" w:cs="Times New Roman"/>
          <w:sz w:val="24"/>
          <w:szCs w:val="24"/>
          <w:lang w:eastAsia="es-ES"/>
        </w:rPr>
        <w:t>la lengua en la que esté escrito el artículo (y, e,</w:t>
      </w:r>
      <w:r w:rsidR="006455B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&amp;, et)</w:t>
      </w:r>
      <w:r w:rsidR="0019063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830C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tanto en el cuerpo del texto como en las referencias bibliográficas (ej. Zapatero y </w:t>
      </w:r>
      <w:proofErr w:type="spellStart"/>
      <w:r w:rsidRPr="005830C2">
        <w:rPr>
          <w:rFonts w:ascii="Times New Roman" w:eastAsia="Times New Roman" w:hAnsi="Times New Roman" w:cs="Times New Roman"/>
          <w:sz w:val="24"/>
          <w:szCs w:val="24"/>
          <w:lang w:eastAsia="es-ES"/>
        </w:rPr>
        <w:t>Escribà</w:t>
      </w:r>
      <w:proofErr w:type="spellEnd"/>
      <w:r w:rsidRPr="005830C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2012: 25 / </w:t>
      </w:r>
      <w:proofErr w:type="spellStart"/>
      <w:r w:rsidRPr="005830C2">
        <w:rPr>
          <w:rFonts w:ascii="Times New Roman" w:eastAsia="Times New Roman" w:hAnsi="Times New Roman" w:cs="Times New Roman"/>
          <w:sz w:val="24"/>
          <w:szCs w:val="24"/>
          <w:lang w:eastAsia="es-ES"/>
        </w:rPr>
        <w:t>Mortara</w:t>
      </w:r>
      <w:proofErr w:type="spellEnd"/>
      <w:r w:rsidRPr="005830C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6455B9">
        <w:rPr>
          <w:rFonts w:ascii="Times New Roman" w:eastAsia="Times New Roman" w:hAnsi="Times New Roman" w:cs="Times New Roman"/>
          <w:sz w:val="24"/>
          <w:szCs w:val="24"/>
          <w:lang w:eastAsia="es-ES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830C2">
        <w:rPr>
          <w:rFonts w:ascii="Times New Roman" w:eastAsia="Times New Roman" w:hAnsi="Times New Roman" w:cs="Times New Roman"/>
          <w:sz w:val="24"/>
          <w:szCs w:val="24"/>
          <w:lang w:eastAsia="es-ES"/>
        </w:rPr>
        <w:t>Balboni</w:t>
      </w:r>
      <w:proofErr w:type="spellEnd"/>
      <w:r w:rsidRPr="005830C2">
        <w:rPr>
          <w:rFonts w:ascii="Times New Roman" w:eastAsia="Times New Roman" w:hAnsi="Times New Roman" w:cs="Times New Roman"/>
          <w:sz w:val="24"/>
          <w:szCs w:val="24"/>
          <w:lang w:eastAsia="es-ES"/>
        </w:rPr>
        <w:t>, 2008: 35)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59D92DEF" w14:textId="2ADF659A" w:rsidR="00A723B3" w:rsidRPr="006455B9" w:rsidRDefault="005830C2" w:rsidP="006455B9">
      <w:pPr>
        <w:pStyle w:val="Prrafodelista"/>
        <w:numPr>
          <w:ilvl w:val="0"/>
          <w:numId w:val="14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nombre de las ciudades en las referencias bibliográficas se escribirá </w:t>
      </w:r>
      <w:r w:rsidR="00710C58">
        <w:rPr>
          <w:rFonts w:ascii="Times New Roman" w:eastAsia="Times New Roman" w:hAnsi="Times New Roman" w:cs="Times New Roman"/>
          <w:sz w:val="24"/>
          <w:szCs w:val="24"/>
          <w:lang w:eastAsia="es-ES"/>
        </w:rPr>
        <w:t>en el idioma en el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esté escrito el artículo (independientemente de cómo aparezca el topónimo en los créditos editoriales).</w:t>
      </w:r>
      <w:bookmarkEnd w:id="2"/>
    </w:p>
    <w:sectPr w:rsidR="00A723B3" w:rsidRPr="006455B9" w:rsidSect="00371C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2D9377" w14:textId="77777777" w:rsidR="00220867" w:rsidRDefault="00220867" w:rsidP="00220867">
      <w:pPr>
        <w:spacing w:after="0" w:line="240" w:lineRule="auto"/>
      </w:pPr>
      <w:r>
        <w:separator/>
      </w:r>
    </w:p>
  </w:endnote>
  <w:endnote w:type="continuationSeparator" w:id="0">
    <w:p w14:paraId="45AB692E" w14:textId="77777777" w:rsidR="00220867" w:rsidRDefault="00220867" w:rsidP="00220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5A3620" w14:textId="77777777" w:rsidR="00220867" w:rsidRDefault="00220867" w:rsidP="00220867">
      <w:pPr>
        <w:spacing w:after="0" w:line="240" w:lineRule="auto"/>
      </w:pPr>
      <w:r>
        <w:separator/>
      </w:r>
    </w:p>
  </w:footnote>
  <w:footnote w:type="continuationSeparator" w:id="0">
    <w:p w14:paraId="04AAFD80" w14:textId="77777777" w:rsidR="00220867" w:rsidRDefault="00220867" w:rsidP="00220867">
      <w:pPr>
        <w:spacing w:after="0" w:line="240" w:lineRule="auto"/>
      </w:pPr>
      <w:r>
        <w:continuationSeparator/>
      </w:r>
    </w:p>
  </w:footnote>
  <w:footnote w:id="1">
    <w:p w14:paraId="3A9BADDF" w14:textId="44C121F7" w:rsidR="00220867" w:rsidRPr="00220867" w:rsidRDefault="00220867">
      <w:pPr>
        <w:pStyle w:val="Textonotapie"/>
        <w:rPr>
          <w:rFonts w:ascii="Times New Roman" w:hAnsi="Times New Roman" w:cs="Times New Roman"/>
        </w:rPr>
      </w:pPr>
      <w:r w:rsidRPr="00220867">
        <w:rPr>
          <w:rStyle w:val="Refdenotaalpie"/>
          <w:rFonts w:ascii="Times New Roman" w:hAnsi="Times New Roman" w:cs="Times New Roman"/>
        </w:rPr>
        <w:footnoteRef/>
      </w:r>
      <w:r w:rsidRPr="00220867">
        <w:rPr>
          <w:rFonts w:ascii="Times New Roman" w:hAnsi="Times New Roman" w:cs="Times New Roman"/>
        </w:rPr>
        <w:t xml:space="preserve"> Blog, página web, publicación electrónica…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0D8B"/>
    <w:multiLevelType w:val="multilevel"/>
    <w:tmpl w:val="A2A640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6B5A50"/>
    <w:multiLevelType w:val="multilevel"/>
    <w:tmpl w:val="EAC8B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79E4228"/>
    <w:multiLevelType w:val="multilevel"/>
    <w:tmpl w:val="7A7A35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26E00AF7"/>
    <w:multiLevelType w:val="hybridMultilevel"/>
    <w:tmpl w:val="64E290F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8221D6"/>
    <w:multiLevelType w:val="multilevel"/>
    <w:tmpl w:val="6F5CB966"/>
    <w:lvl w:ilvl="0">
      <w:start w:val="1"/>
      <w:numFmt w:val="bullet"/>
      <w:lvlText w:val="-"/>
      <w:lvlJc w:val="left"/>
      <w:pPr>
        <w:ind w:left="720" w:hanging="360"/>
      </w:pPr>
      <w:rPr>
        <w:rFonts w:ascii="Candara" w:eastAsia="Candara" w:hAnsi="Candara" w:cs="Candara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ACA168B"/>
    <w:multiLevelType w:val="multilevel"/>
    <w:tmpl w:val="1DE094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3B032793"/>
    <w:multiLevelType w:val="hybridMultilevel"/>
    <w:tmpl w:val="7BAAC03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347838"/>
    <w:multiLevelType w:val="multilevel"/>
    <w:tmpl w:val="A0A6AFA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</w:abstractNum>
  <w:abstractNum w:abstractNumId="8">
    <w:nsid w:val="3F8933FA"/>
    <w:multiLevelType w:val="hybridMultilevel"/>
    <w:tmpl w:val="A0E8566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8B25F4"/>
    <w:multiLevelType w:val="hybridMultilevel"/>
    <w:tmpl w:val="7E621A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FB1127"/>
    <w:multiLevelType w:val="multilevel"/>
    <w:tmpl w:val="7F2430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5DFB3BCD"/>
    <w:multiLevelType w:val="multilevel"/>
    <w:tmpl w:val="ABBE4C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5E5C38BD"/>
    <w:multiLevelType w:val="multilevel"/>
    <w:tmpl w:val="BC882B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6D6E60B2"/>
    <w:multiLevelType w:val="multilevel"/>
    <w:tmpl w:val="D610B0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6D8848ED"/>
    <w:multiLevelType w:val="multilevel"/>
    <w:tmpl w:val="D570E9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>
    <w:nsid w:val="73BB2FA6"/>
    <w:multiLevelType w:val="multilevel"/>
    <w:tmpl w:val="84F296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791149A5"/>
    <w:multiLevelType w:val="hybridMultilevel"/>
    <w:tmpl w:val="9C2A6A26"/>
    <w:lvl w:ilvl="0" w:tplc="D9D8D2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841620"/>
    <w:multiLevelType w:val="hybridMultilevel"/>
    <w:tmpl w:val="173E064E"/>
    <w:lvl w:ilvl="0" w:tplc="D1DA4436">
      <w:start w:val="2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4"/>
  </w:num>
  <w:num w:numId="4">
    <w:abstractNumId w:val="7"/>
  </w:num>
  <w:num w:numId="5">
    <w:abstractNumId w:val="12"/>
  </w:num>
  <w:num w:numId="6">
    <w:abstractNumId w:val="2"/>
  </w:num>
  <w:num w:numId="7">
    <w:abstractNumId w:val="10"/>
  </w:num>
  <w:num w:numId="8">
    <w:abstractNumId w:val="13"/>
  </w:num>
  <w:num w:numId="9">
    <w:abstractNumId w:val="15"/>
  </w:num>
  <w:num w:numId="10">
    <w:abstractNumId w:val="5"/>
  </w:num>
  <w:num w:numId="11">
    <w:abstractNumId w:val="6"/>
  </w:num>
  <w:num w:numId="12">
    <w:abstractNumId w:val="8"/>
  </w:num>
  <w:num w:numId="13">
    <w:abstractNumId w:val="9"/>
  </w:num>
  <w:num w:numId="14">
    <w:abstractNumId w:val="16"/>
  </w:num>
  <w:num w:numId="15">
    <w:abstractNumId w:val="4"/>
  </w:num>
  <w:num w:numId="16">
    <w:abstractNumId w:val="1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5DB"/>
    <w:rsid w:val="000754D3"/>
    <w:rsid w:val="0007600A"/>
    <w:rsid w:val="00190639"/>
    <w:rsid w:val="00191DB5"/>
    <w:rsid w:val="001F67BC"/>
    <w:rsid w:val="00220867"/>
    <w:rsid w:val="00251A3D"/>
    <w:rsid w:val="00253647"/>
    <w:rsid w:val="002918D5"/>
    <w:rsid w:val="002A5E9B"/>
    <w:rsid w:val="00356FCC"/>
    <w:rsid w:val="00371CE3"/>
    <w:rsid w:val="00380373"/>
    <w:rsid w:val="003B75EB"/>
    <w:rsid w:val="003C2A92"/>
    <w:rsid w:val="003C7A0D"/>
    <w:rsid w:val="003D3B7A"/>
    <w:rsid w:val="00413C3B"/>
    <w:rsid w:val="00414668"/>
    <w:rsid w:val="00437983"/>
    <w:rsid w:val="00490873"/>
    <w:rsid w:val="004926C5"/>
    <w:rsid w:val="00536A67"/>
    <w:rsid w:val="0056303F"/>
    <w:rsid w:val="005830C2"/>
    <w:rsid w:val="00584F18"/>
    <w:rsid w:val="005A3D86"/>
    <w:rsid w:val="005C66CE"/>
    <w:rsid w:val="005D35D1"/>
    <w:rsid w:val="006455B9"/>
    <w:rsid w:val="00710C58"/>
    <w:rsid w:val="00745838"/>
    <w:rsid w:val="007745D3"/>
    <w:rsid w:val="00781518"/>
    <w:rsid w:val="007D395C"/>
    <w:rsid w:val="00845B7A"/>
    <w:rsid w:val="00852F60"/>
    <w:rsid w:val="008766BF"/>
    <w:rsid w:val="00882960"/>
    <w:rsid w:val="008976F1"/>
    <w:rsid w:val="0090361C"/>
    <w:rsid w:val="009249D0"/>
    <w:rsid w:val="009843F2"/>
    <w:rsid w:val="009934E5"/>
    <w:rsid w:val="00A139AB"/>
    <w:rsid w:val="00A620C6"/>
    <w:rsid w:val="00A711DD"/>
    <w:rsid w:val="00A723B3"/>
    <w:rsid w:val="00AA0939"/>
    <w:rsid w:val="00AE4CF1"/>
    <w:rsid w:val="00B05911"/>
    <w:rsid w:val="00BB45DB"/>
    <w:rsid w:val="00BE0C3D"/>
    <w:rsid w:val="00BF40ED"/>
    <w:rsid w:val="00BF792A"/>
    <w:rsid w:val="00C21FE3"/>
    <w:rsid w:val="00C31BC0"/>
    <w:rsid w:val="00C72D73"/>
    <w:rsid w:val="00C73953"/>
    <w:rsid w:val="00CC59D3"/>
    <w:rsid w:val="00D564CC"/>
    <w:rsid w:val="00E47BB8"/>
    <w:rsid w:val="00EA4F3A"/>
    <w:rsid w:val="00F054A8"/>
    <w:rsid w:val="00FB28AA"/>
    <w:rsid w:val="00FE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269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CE3"/>
  </w:style>
  <w:style w:type="paragraph" w:styleId="Ttulo2">
    <w:name w:val="heading 2"/>
    <w:basedOn w:val="Normal"/>
    <w:link w:val="Ttulo2Car"/>
    <w:uiPriority w:val="9"/>
    <w:qFormat/>
    <w:rsid w:val="003803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80373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380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380373"/>
    <w:rPr>
      <w:b/>
      <w:bCs/>
    </w:rPr>
  </w:style>
  <w:style w:type="character" w:customStyle="1" w:styleId="apple-converted-space">
    <w:name w:val="apple-converted-space"/>
    <w:basedOn w:val="Fuentedeprrafopredeter"/>
    <w:rsid w:val="00380373"/>
  </w:style>
  <w:style w:type="character" w:styleId="Hipervnculo">
    <w:name w:val="Hyperlink"/>
    <w:basedOn w:val="Fuentedeprrafopredeter"/>
    <w:uiPriority w:val="99"/>
    <w:unhideWhenUsed/>
    <w:rsid w:val="00380373"/>
    <w:rPr>
      <w:color w:val="0563C1" w:themeColor="hyperlink"/>
      <w:u w:val="single"/>
    </w:rPr>
  </w:style>
  <w:style w:type="paragraph" w:customStyle="1" w:styleId="Normal1">
    <w:name w:val="Normal1"/>
    <w:basedOn w:val="Normal"/>
    <w:rsid w:val="00903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0361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97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6F1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2086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2086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20867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C7395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CE3"/>
  </w:style>
  <w:style w:type="paragraph" w:styleId="Ttulo2">
    <w:name w:val="heading 2"/>
    <w:basedOn w:val="Normal"/>
    <w:link w:val="Ttulo2Car"/>
    <w:uiPriority w:val="9"/>
    <w:qFormat/>
    <w:rsid w:val="003803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80373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380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380373"/>
    <w:rPr>
      <w:b/>
      <w:bCs/>
    </w:rPr>
  </w:style>
  <w:style w:type="character" w:customStyle="1" w:styleId="apple-converted-space">
    <w:name w:val="apple-converted-space"/>
    <w:basedOn w:val="Fuentedeprrafopredeter"/>
    <w:rsid w:val="00380373"/>
  </w:style>
  <w:style w:type="character" w:styleId="Hipervnculo">
    <w:name w:val="Hyperlink"/>
    <w:basedOn w:val="Fuentedeprrafopredeter"/>
    <w:uiPriority w:val="99"/>
    <w:unhideWhenUsed/>
    <w:rsid w:val="00380373"/>
    <w:rPr>
      <w:color w:val="0563C1" w:themeColor="hyperlink"/>
      <w:u w:val="single"/>
    </w:rPr>
  </w:style>
  <w:style w:type="paragraph" w:customStyle="1" w:styleId="Normal1">
    <w:name w:val="Normal1"/>
    <w:basedOn w:val="Normal"/>
    <w:rsid w:val="00903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0361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97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6F1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2086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2086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20867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C739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4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2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8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1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2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8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2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26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utt.ly/HnU8Eg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jemplo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jemplo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inproteccionsocial.gov.co/" TargetMode="External"/><Relationship Id="rId10" Type="http://schemas.openxmlformats.org/officeDocument/2006/relationships/hyperlink" Target="http://www.eltiempo.co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aber.ula.ve/accionpe/" TargetMode="External"/><Relationship Id="rId14" Type="http://schemas.openxmlformats.org/officeDocument/2006/relationships/hyperlink" Target="http://www.xxxxxx.xx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20AC7-FA8E-4340-92A6-0BD4AD431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1472</Words>
  <Characters>8096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9549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 Athanasiadis</dc:creator>
  <cp:lastModifiedBy>remenber01four@gmail.com</cp:lastModifiedBy>
  <cp:revision>2</cp:revision>
  <cp:lastPrinted>2021-03-19T10:26:00Z</cp:lastPrinted>
  <dcterms:created xsi:type="dcterms:W3CDTF">2021-06-10T20:10:00Z</dcterms:created>
  <dcterms:modified xsi:type="dcterms:W3CDTF">2021-06-10T20:10:00Z</dcterms:modified>
</cp:coreProperties>
</file>